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186" w:type="dxa"/>
        <w:tblLayout w:type="fixed"/>
        <w:tblLook w:val="04A0" w:firstRow="1" w:lastRow="0" w:firstColumn="1" w:lastColumn="0" w:noHBand="0" w:noVBand="1"/>
      </w:tblPr>
      <w:tblGrid>
        <w:gridCol w:w="452"/>
        <w:gridCol w:w="1386"/>
        <w:gridCol w:w="709"/>
        <w:gridCol w:w="850"/>
        <w:gridCol w:w="1418"/>
        <w:gridCol w:w="992"/>
        <w:gridCol w:w="878"/>
        <w:gridCol w:w="1390"/>
        <w:gridCol w:w="1418"/>
        <w:gridCol w:w="1417"/>
        <w:gridCol w:w="1276"/>
        <w:gridCol w:w="1000"/>
      </w:tblGrid>
      <w:tr w:rsidR="00886BC9" w:rsidRPr="00886BC9" w:rsidTr="003935B0">
        <w:trPr>
          <w:trHeight w:val="315"/>
        </w:trPr>
        <w:tc>
          <w:tcPr>
            <w:tcW w:w="4815" w:type="dxa"/>
            <w:gridSpan w:val="5"/>
            <w:shd w:val="clear" w:color="auto" w:fill="auto"/>
            <w:noWrap/>
            <w:hideMark/>
          </w:tcPr>
          <w:p w:rsidR="00886BC9" w:rsidRPr="00886BC9" w:rsidRDefault="00886BC9" w:rsidP="00886BC9">
            <w:pPr>
              <w:rPr>
                <w:b/>
                <w:bCs/>
                <w:sz w:val="20"/>
                <w:szCs w:val="20"/>
              </w:rPr>
            </w:pPr>
            <w:r w:rsidRPr="00886BC9">
              <w:rPr>
                <w:b/>
                <w:bCs/>
                <w:sz w:val="20"/>
                <w:szCs w:val="20"/>
              </w:rPr>
              <w:t>NAME AND ADDRESS OF SUPPLIER (APPLICANT FOR REGISTRATION):</w:t>
            </w:r>
          </w:p>
        </w:tc>
        <w:tc>
          <w:tcPr>
            <w:tcW w:w="8371" w:type="dxa"/>
            <w:gridSpan w:val="7"/>
            <w:shd w:val="clear" w:color="auto" w:fill="auto"/>
          </w:tcPr>
          <w:p w:rsidR="00886BC9" w:rsidRPr="00886BC9" w:rsidRDefault="00886BC9" w:rsidP="00886BC9"/>
        </w:tc>
      </w:tr>
      <w:tr w:rsidR="00886BC9" w:rsidRPr="00886BC9" w:rsidTr="003935B0">
        <w:trPr>
          <w:trHeight w:val="315"/>
        </w:trPr>
        <w:tc>
          <w:tcPr>
            <w:tcW w:w="4815" w:type="dxa"/>
            <w:gridSpan w:val="5"/>
            <w:shd w:val="clear" w:color="auto" w:fill="auto"/>
            <w:noWrap/>
            <w:hideMark/>
          </w:tcPr>
          <w:p w:rsidR="00886BC9" w:rsidRPr="00886BC9" w:rsidRDefault="00886BC9" w:rsidP="00886BC9">
            <w:pPr>
              <w:rPr>
                <w:b/>
                <w:bCs/>
                <w:sz w:val="20"/>
                <w:szCs w:val="20"/>
              </w:rPr>
            </w:pPr>
            <w:r w:rsidRPr="00886BC9">
              <w:rPr>
                <w:b/>
                <w:bCs/>
                <w:sz w:val="20"/>
                <w:szCs w:val="20"/>
              </w:rPr>
              <w:t>CONTACT PERSON NAME, TELEPHONE, E-MAIL ADDRESS:</w:t>
            </w:r>
          </w:p>
        </w:tc>
        <w:tc>
          <w:tcPr>
            <w:tcW w:w="8371" w:type="dxa"/>
            <w:gridSpan w:val="7"/>
            <w:shd w:val="clear" w:color="auto" w:fill="auto"/>
          </w:tcPr>
          <w:p w:rsidR="00886BC9" w:rsidRPr="00886BC9" w:rsidRDefault="00886BC9" w:rsidP="00886BC9"/>
        </w:tc>
      </w:tr>
      <w:tr w:rsidR="00886BC9" w:rsidRPr="00886BC9" w:rsidTr="00886BC9">
        <w:trPr>
          <w:trHeight w:val="1305"/>
        </w:trPr>
        <w:tc>
          <w:tcPr>
            <w:tcW w:w="452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1386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MANUFACTURER OF THE SYSTEM</w:t>
            </w:r>
          </w:p>
        </w:tc>
        <w:tc>
          <w:tcPr>
            <w:tcW w:w="709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BRAND NAME</w:t>
            </w:r>
          </w:p>
        </w:tc>
        <w:tc>
          <w:tcPr>
            <w:tcW w:w="850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SWHS MODEL</w:t>
            </w:r>
          </w:p>
        </w:tc>
        <w:tc>
          <w:tcPr>
            <w:tcW w:w="1418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TYPE (THERMOSIPHON, FORCED CIRCULATION, ETC)</w:t>
            </w:r>
          </w:p>
        </w:tc>
        <w:tc>
          <w:tcPr>
            <w:tcW w:w="992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ELECTRICAL BACKUP?</w:t>
            </w:r>
            <w:r w:rsidRPr="00886BC9">
              <w:rPr>
                <w:b/>
                <w:bCs/>
                <w:sz w:val="16"/>
                <w:szCs w:val="16"/>
              </w:rPr>
              <w:br/>
              <w:t>(Y/N)</w:t>
            </w:r>
          </w:p>
        </w:tc>
        <w:tc>
          <w:tcPr>
            <w:tcW w:w="878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COLLECTOR MODEL</w:t>
            </w:r>
          </w:p>
        </w:tc>
        <w:tc>
          <w:tcPr>
            <w:tcW w:w="1390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COLLECTOR MANUFACTURER</w:t>
            </w:r>
          </w:p>
        </w:tc>
        <w:tc>
          <w:tcPr>
            <w:tcW w:w="1418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TANK MANUFACTURER</w:t>
            </w:r>
          </w:p>
        </w:tc>
        <w:tc>
          <w:tcPr>
            <w:tcW w:w="1417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CONTROL SYSTEM MANUFACTURER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OTHER COMPONENTS MANUFACTURER</w:t>
            </w:r>
          </w:p>
        </w:tc>
        <w:tc>
          <w:tcPr>
            <w:tcW w:w="1000" w:type="dxa"/>
            <w:shd w:val="clear" w:color="auto" w:fill="BDD6EE" w:themeFill="accent1" w:themeFillTint="66"/>
            <w:hideMark/>
          </w:tcPr>
          <w:p w:rsidR="00886BC9" w:rsidRPr="00886BC9" w:rsidRDefault="00886BC9" w:rsidP="00886BC9">
            <w:pPr>
              <w:rPr>
                <w:b/>
                <w:bCs/>
                <w:sz w:val="16"/>
                <w:szCs w:val="16"/>
              </w:rPr>
            </w:pPr>
            <w:r w:rsidRPr="00886BC9">
              <w:rPr>
                <w:b/>
                <w:bCs/>
                <w:sz w:val="16"/>
                <w:szCs w:val="16"/>
              </w:rPr>
              <w:t>SPECIFY ANY CERTIFICATION,</w:t>
            </w:r>
            <w:r w:rsidRPr="00886BC9">
              <w:rPr>
                <w:b/>
                <w:bCs/>
                <w:sz w:val="16"/>
                <w:szCs w:val="16"/>
              </w:rPr>
              <w:br/>
              <w:t>(Ex. DCL, SOLAR KEYMARK)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8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709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5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992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87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39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8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417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276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  <w:tc>
          <w:tcPr>
            <w:tcW w:w="1000" w:type="dxa"/>
            <w:noWrap/>
            <w:hideMark/>
          </w:tcPr>
          <w:p w:rsidR="00886BC9" w:rsidRPr="00886BC9" w:rsidRDefault="00886BC9" w:rsidP="00886BC9">
            <w:r w:rsidRPr="00886BC9">
              <w:t> </w:t>
            </w:r>
          </w:p>
        </w:tc>
      </w:tr>
      <w:tr w:rsidR="00886BC9" w:rsidRPr="00886BC9" w:rsidTr="00886BC9">
        <w:trPr>
          <w:trHeight w:val="420"/>
        </w:trPr>
        <w:tc>
          <w:tcPr>
            <w:tcW w:w="452" w:type="dxa"/>
          </w:tcPr>
          <w:p w:rsidR="00886BC9" w:rsidRPr="00886BC9" w:rsidRDefault="00886BC9" w:rsidP="00886BC9"/>
        </w:tc>
        <w:tc>
          <w:tcPr>
            <w:tcW w:w="1386" w:type="dxa"/>
            <w:noWrap/>
          </w:tcPr>
          <w:p w:rsidR="00886BC9" w:rsidRPr="00886BC9" w:rsidRDefault="00886BC9" w:rsidP="00886BC9"/>
        </w:tc>
        <w:tc>
          <w:tcPr>
            <w:tcW w:w="709" w:type="dxa"/>
            <w:noWrap/>
          </w:tcPr>
          <w:p w:rsidR="00886BC9" w:rsidRPr="00886BC9" w:rsidRDefault="00886BC9" w:rsidP="00886BC9"/>
        </w:tc>
        <w:tc>
          <w:tcPr>
            <w:tcW w:w="850" w:type="dxa"/>
            <w:noWrap/>
          </w:tcPr>
          <w:p w:rsidR="00886BC9" w:rsidRPr="00886BC9" w:rsidRDefault="00886BC9" w:rsidP="00886BC9"/>
        </w:tc>
        <w:tc>
          <w:tcPr>
            <w:tcW w:w="1418" w:type="dxa"/>
            <w:noWrap/>
          </w:tcPr>
          <w:p w:rsidR="00886BC9" w:rsidRPr="00886BC9" w:rsidRDefault="00886BC9" w:rsidP="00886BC9"/>
        </w:tc>
        <w:tc>
          <w:tcPr>
            <w:tcW w:w="992" w:type="dxa"/>
            <w:noWrap/>
          </w:tcPr>
          <w:p w:rsidR="00886BC9" w:rsidRPr="00886BC9" w:rsidRDefault="00886BC9" w:rsidP="00886BC9"/>
        </w:tc>
        <w:tc>
          <w:tcPr>
            <w:tcW w:w="878" w:type="dxa"/>
            <w:noWrap/>
          </w:tcPr>
          <w:p w:rsidR="00886BC9" w:rsidRPr="00886BC9" w:rsidRDefault="00886BC9" w:rsidP="00886BC9"/>
        </w:tc>
        <w:tc>
          <w:tcPr>
            <w:tcW w:w="1390" w:type="dxa"/>
            <w:noWrap/>
          </w:tcPr>
          <w:p w:rsidR="00886BC9" w:rsidRPr="00886BC9" w:rsidRDefault="00886BC9" w:rsidP="00886BC9"/>
        </w:tc>
        <w:tc>
          <w:tcPr>
            <w:tcW w:w="1418" w:type="dxa"/>
            <w:noWrap/>
          </w:tcPr>
          <w:p w:rsidR="00886BC9" w:rsidRPr="00886BC9" w:rsidRDefault="00886BC9" w:rsidP="00886BC9"/>
        </w:tc>
        <w:tc>
          <w:tcPr>
            <w:tcW w:w="1417" w:type="dxa"/>
            <w:noWrap/>
          </w:tcPr>
          <w:p w:rsidR="00886BC9" w:rsidRPr="00886BC9" w:rsidRDefault="00886BC9" w:rsidP="00886BC9"/>
        </w:tc>
        <w:tc>
          <w:tcPr>
            <w:tcW w:w="1276" w:type="dxa"/>
            <w:noWrap/>
          </w:tcPr>
          <w:p w:rsidR="00886BC9" w:rsidRPr="00886BC9" w:rsidRDefault="00886BC9" w:rsidP="00886BC9"/>
        </w:tc>
        <w:tc>
          <w:tcPr>
            <w:tcW w:w="1000" w:type="dxa"/>
            <w:noWrap/>
          </w:tcPr>
          <w:p w:rsidR="00886BC9" w:rsidRPr="00886BC9" w:rsidRDefault="00886BC9" w:rsidP="00886BC9"/>
        </w:tc>
      </w:tr>
      <w:tr w:rsidR="00886BC9" w:rsidRPr="00886BC9" w:rsidTr="00886BC9">
        <w:trPr>
          <w:trHeight w:val="420"/>
        </w:trPr>
        <w:tc>
          <w:tcPr>
            <w:tcW w:w="452" w:type="dxa"/>
          </w:tcPr>
          <w:p w:rsidR="00886BC9" w:rsidRPr="00886BC9" w:rsidRDefault="00886BC9" w:rsidP="00886BC9"/>
        </w:tc>
        <w:tc>
          <w:tcPr>
            <w:tcW w:w="1386" w:type="dxa"/>
            <w:noWrap/>
          </w:tcPr>
          <w:p w:rsidR="00886BC9" w:rsidRPr="00886BC9" w:rsidRDefault="00886BC9" w:rsidP="00886BC9"/>
        </w:tc>
        <w:tc>
          <w:tcPr>
            <w:tcW w:w="709" w:type="dxa"/>
            <w:noWrap/>
          </w:tcPr>
          <w:p w:rsidR="00886BC9" w:rsidRPr="00886BC9" w:rsidRDefault="00886BC9" w:rsidP="00886BC9"/>
        </w:tc>
        <w:tc>
          <w:tcPr>
            <w:tcW w:w="850" w:type="dxa"/>
            <w:noWrap/>
          </w:tcPr>
          <w:p w:rsidR="00886BC9" w:rsidRPr="00886BC9" w:rsidRDefault="00886BC9" w:rsidP="00886BC9"/>
        </w:tc>
        <w:tc>
          <w:tcPr>
            <w:tcW w:w="1418" w:type="dxa"/>
            <w:noWrap/>
          </w:tcPr>
          <w:p w:rsidR="00886BC9" w:rsidRPr="00886BC9" w:rsidRDefault="00886BC9" w:rsidP="00886BC9"/>
        </w:tc>
        <w:tc>
          <w:tcPr>
            <w:tcW w:w="992" w:type="dxa"/>
            <w:noWrap/>
          </w:tcPr>
          <w:p w:rsidR="00886BC9" w:rsidRPr="00886BC9" w:rsidRDefault="00886BC9" w:rsidP="00886BC9"/>
        </w:tc>
        <w:tc>
          <w:tcPr>
            <w:tcW w:w="878" w:type="dxa"/>
            <w:noWrap/>
          </w:tcPr>
          <w:p w:rsidR="00886BC9" w:rsidRPr="00886BC9" w:rsidRDefault="00886BC9" w:rsidP="00886BC9"/>
        </w:tc>
        <w:tc>
          <w:tcPr>
            <w:tcW w:w="1390" w:type="dxa"/>
            <w:noWrap/>
          </w:tcPr>
          <w:p w:rsidR="00886BC9" w:rsidRPr="00886BC9" w:rsidRDefault="00886BC9" w:rsidP="00886BC9"/>
        </w:tc>
        <w:tc>
          <w:tcPr>
            <w:tcW w:w="1418" w:type="dxa"/>
            <w:noWrap/>
          </w:tcPr>
          <w:p w:rsidR="00886BC9" w:rsidRPr="00886BC9" w:rsidRDefault="00886BC9" w:rsidP="00886BC9"/>
        </w:tc>
        <w:tc>
          <w:tcPr>
            <w:tcW w:w="1417" w:type="dxa"/>
            <w:noWrap/>
          </w:tcPr>
          <w:p w:rsidR="00886BC9" w:rsidRPr="00886BC9" w:rsidRDefault="00886BC9" w:rsidP="00886BC9"/>
        </w:tc>
        <w:tc>
          <w:tcPr>
            <w:tcW w:w="1276" w:type="dxa"/>
            <w:noWrap/>
          </w:tcPr>
          <w:p w:rsidR="00886BC9" w:rsidRPr="00886BC9" w:rsidRDefault="00886BC9" w:rsidP="00886BC9"/>
        </w:tc>
        <w:tc>
          <w:tcPr>
            <w:tcW w:w="1000" w:type="dxa"/>
            <w:noWrap/>
          </w:tcPr>
          <w:p w:rsidR="00886BC9" w:rsidRPr="00886BC9" w:rsidRDefault="00886BC9" w:rsidP="00886BC9"/>
        </w:tc>
      </w:tr>
    </w:tbl>
    <w:p w:rsidR="00066F49" w:rsidRDefault="00066F49"/>
    <w:sectPr w:rsidR="00066F49" w:rsidSect="00886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91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13" w:rsidRDefault="00DB2413" w:rsidP="00886BC9">
      <w:pPr>
        <w:spacing w:after="0" w:line="240" w:lineRule="auto"/>
      </w:pPr>
      <w:r>
        <w:separator/>
      </w:r>
    </w:p>
  </w:endnote>
  <w:endnote w:type="continuationSeparator" w:id="0">
    <w:p w:rsidR="00DB2413" w:rsidRDefault="00DB2413" w:rsidP="0088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C9" w:rsidRPr="00A3101C" w:rsidRDefault="00A3101C" w:rsidP="00A3101C">
    <w:pPr>
      <w:pStyle w:val="Footer"/>
      <w:jc w:val="center"/>
    </w:pPr>
    <w:r>
      <w:rPr>
        <w:rFonts w:ascii="Dubai" w:hAnsi="Dubai" w:cs="Dubai"/>
        <w:bCs/>
        <w:color w:val="000000"/>
        <w:sz w:val="16"/>
        <w:szCs w:val="16"/>
      </w:rPr>
      <w:fldChar w:fldCharType="begin" w:fldLock="1"/>
    </w:r>
    <w:r>
      <w:rPr>
        <w:rFonts w:ascii="Dubai" w:hAnsi="Dubai" w:cs="Dubai"/>
        <w:bCs/>
        <w:color w:val="000000"/>
        <w:sz w:val="16"/>
        <w:szCs w:val="16"/>
      </w:rPr>
      <w:instrText xml:space="preserve"> DOCPROPERTY bjFooterEvenPageDocProperty \* MERGEFORMAT </w:instrText>
    </w:r>
    <w:r>
      <w:rPr>
        <w:rFonts w:ascii="Dubai" w:hAnsi="Dubai" w:cs="Dubai"/>
        <w:bCs/>
        <w:color w:val="000000"/>
        <w:sz w:val="16"/>
        <w:szCs w:val="16"/>
      </w:rPr>
      <w:fldChar w:fldCharType="separate"/>
    </w:r>
    <w:r w:rsidRPr="00C137F2">
      <w:rPr>
        <w:rFonts w:ascii="Dubai" w:hAnsi="Dubai" w:cs="Dubai"/>
        <w:bCs/>
        <w:color w:val="000000"/>
        <w:sz w:val="16"/>
        <w:szCs w:val="16"/>
      </w:rPr>
      <w:t xml:space="preserve">SHARED – CONFIDENTIAL / </w:t>
    </w:r>
    <w:r w:rsidRPr="00C137F2">
      <w:rPr>
        <w:rFonts w:ascii="Dubai" w:hAnsi="Dubai" w:cs="Dubai"/>
        <w:bCs/>
        <w:color w:val="000000"/>
        <w:sz w:val="16"/>
        <w:szCs w:val="16"/>
        <w:rtl/>
      </w:rPr>
      <w:t>مشترك – خاص</w:t>
    </w:r>
    <w:r>
      <w:rPr>
        <w:rFonts w:ascii="Dubai" w:hAnsi="Dubai" w:cs="Dubai"/>
        <w:bCs/>
        <w:color w:val="000000"/>
        <w:sz w:val="16"/>
        <w:szCs w:val="16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427"/>
      <w:gridCol w:w="4680"/>
    </w:tblGrid>
    <w:tr w:rsidR="00886BC9" w:rsidTr="00886BC9">
      <w:trPr>
        <w:jc w:val="center"/>
      </w:trPr>
      <w:tc>
        <w:tcPr>
          <w:tcW w:w="54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86BC9" w:rsidRDefault="00886BC9" w:rsidP="00A3101C">
          <w:pPr>
            <w:pStyle w:val="Footer"/>
            <w:rPr>
              <w:rFonts w:ascii="Calibri" w:hAnsi="Calibri"/>
              <w:sz w:val="20"/>
              <w:szCs w:val="20"/>
            </w:rPr>
          </w:pPr>
          <w:bookmarkStart w:id="0" w:name="_GoBack"/>
          <w:bookmarkEnd w:id="0"/>
          <w:r>
            <w:rPr>
              <w:rFonts w:ascii="Calibri" w:hAnsi="Calibri"/>
              <w:sz w:val="20"/>
              <w:szCs w:val="20"/>
            </w:rPr>
            <w:t>Date of Issue :</w:t>
          </w:r>
          <w:r w:rsidR="00A3101C">
            <w:rPr>
              <w:rFonts w:ascii="Calibri" w:hAnsi="Calibri"/>
              <w:sz w:val="20"/>
              <w:szCs w:val="20"/>
            </w:rPr>
            <w:t>27/03/2023</w:t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86BC9" w:rsidRDefault="00886BC9" w:rsidP="00886BC9">
          <w:pPr>
            <w:pStyle w:val="Footer"/>
            <w:jc w:val="right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Rev. No. : 6</w:t>
          </w:r>
        </w:p>
      </w:tc>
    </w:tr>
    <w:tr w:rsidR="00886BC9" w:rsidTr="00886BC9">
      <w:trPr>
        <w:jc w:val="center"/>
      </w:trPr>
      <w:tc>
        <w:tcPr>
          <w:tcW w:w="54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86BC9" w:rsidRDefault="00886BC9" w:rsidP="00886BC9">
          <w:pPr>
            <w:pStyle w:val="Foo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0"/>
              <w:szCs w:val="20"/>
            </w:rPr>
            <w:t>Level of Confidentiality /</w:t>
          </w:r>
          <w:r>
            <w:rPr>
              <w:rFonts w:ascii="Calibri" w:hAnsi="Calibri" w:hint="cs"/>
              <w:sz w:val="20"/>
              <w:szCs w:val="20"/>
              <w:rtl/>
            </w:rPr>
            <w:t xml:space="preserve">درجة السرية </w:t>
          </w:r>
          <w:r>
            <w:rPr>
              <w:rFonts w:ascii="Calibri" w:hAnsi="Calibri"/>
              <w:sz w:val="20"/>
              <w:szCs w:val="20"/>
            </w:rPr>
            <w:t xml:space="preserve"> : Confidential /</w:t>
          </w:r>
          <w:r>
            <w:rPr>
              <w:rFonts w:ascii="Calibri" w:hAnsi="Calibri" w:hint="cs"/>
              <w:sz w:val="20"/>
              <w:szCs w:val="20"/>
              <w:rtl/>
              <w:lang w:bidi="ar-AE"/>
            </w:rPr>
            <w:t>س</w:t>
          </w:r>
          <w:r>
            <w:rPr>
              <w:rFonts w:ascii="Calibri" w:hAnsi="Calibri" w:hint="cs"/>
              <w:sz w:val="20"/>
              <w:szCs w:val="20"/>
              <w:rtl/>
            </w:rPr>
            <w:t xml:space="preserve">ري </w:t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86BC9" w:rsidRDefault="00886BC9" w:rsidP="00886BC9">
          <w:pPr>
            <w:pStyle w:val="Footer"/>
            <w:bidi/>
            <w:rPr>
              <w:rFonts w:ascii="Calibri" w:hAnsi="Calibri"/>
              <w:sz w:val="20"/>
              <w:szCs w:val="20"/>
              <w:lang w:bidi="ar-AE"/>
            </w:rPr>
          </w:pPr>
          <w:r>
            <w:rPr>
              <w:rFonts w:ascii="Calibri" w:hAnsi="Calibri" w:hint="cs"/>
              <w:sz w:val="20"/>
              <w:szCs w:val="20"/>
              <w:rtl/>
            </w:rPr>
            <w:fldChar w:fldCharType="begin"/>
          </w:r>
          <w:r>
            <w:rPr>
              <w:rFonts w:ascii="Calibri" w:hAnsi="Calibri"/>
              <w:sz w:val="20"/>
              <w:szCs w:val="20"/>
            </w:rPr>
            <w:instrText xml:space="preserve"> NUMPAGES   \* MERGEFORMAT </w:instrText>
          </w:r>
          <w:r>
            <w:rPr>
              <w:rFonts w:ascii="Calibri" w:hAnsi="Calibri" w:hint="cs"/>
              <w:sz w:val="20"/>
              <w:szCs w:val="20"/>
              <w:rtl/>
            </w:rPr>
            <w:fldChar w:fldCharType="separate"/>
          </w:r>
          <w:r w:rsidR="00A3101C">
            <w:rPr>
              <w:rFonts w:ascii="Calibri" w:hAnsi="Calibri"/>
              <w:noProof/>
              <w:sz w:val="20"/>
              <w:szCs w:val="20"/>
              <w:rtl/>
            </w:rPr>
            <w:t>1</w:t>
          </w:r>
          <w:r>
            <w:rPr>
              <w:rFonts w:ascii="Calibri" w:hAnsi="Calibri" w:hint="cs"/>
              <w:sz w:val="20"/>
              <w:szCs w:val="20"/>
              <w:rtl/>
            </w:rPr>
            <w:fldChar w:fldCharType="end"/>
          </w:r>
          <w:r>
            <w:rPr>
              <w:rFonts w:ascii="Calibri" w:hAnsi="Calibri"/>
              <w:sz w:val="20"/>
              <w:szCs w:val="20"/>
            </w:rPr>
            <w:t xml:space="preserve"> of </w:t>
          </w:r>
          <w:r>
            <w:rPr>
              <w:rFonts w:ascii="Calibri" w:hAnsi="Calibri"/>
              <w:sz w:val="20"/>
              <w:szCs w:val="20"/>
            </w:rPr>
            <w:fldChar w:fldCharType="begin"/>
          </w:r>
          <w:r>
            <w:rPr>
              <w:rFonts w:ascii="Calibri" w:hAnsi="Calibri"/>
              <w:sz w:val="20"/>
              <w:szCs w:val="20"/>
            </w:rPr>
            <w:instrText xml:space="preserve"> PAGE   \* MERGEFORMAT </w:instrText>
          </w:r>
          <w:r>
            <w:rPr>
              <w:rFonts w:ascii="Calibri" w:hAnsi="Calibri"/>
              <w:sz w:val="20"/>
              <w:szCs w:val="20"/>
            </w:rPr>
            <w:fldChar w:fldCharType="separate"/>
          </w:r>
          <w:r w:rsidR="00A3101C">
            <w:rPr>
              <w:rFonts w:ascii="Calibri" w:hAnsi="Calibri"/>
              <w:noProof/>
              <w:sz w:val="20"/>
              <w:szCs w:val="20"/>
              <w:rtl/>
            </w:rPr>
            <w:t>1</w:t>
          </w:r>
          <w:r>
            <w:rPr>
              <w:rFonts w:ascii="Calibri" w:hAnsi="Calibri"/>
              <w:sz w:val="20"/>
              <w:szCs w:val="20"/>
            </w:rPr>
            <w:fldChar w:fldCharType="end"/>
          </w:r>
          <w:r>
            <w:rPr>
              <w:rFonts w:ascii="Calibri" w:hAnsi="Calibri"/>
              <w:sz w:val="20"/>
              <w:szCs w:val="20"/>
            </w:rPr>
            <w:t xml:space="preserve">  Page </w:t>
          </w:r>
        </w:p>
      </w:tc>
    </w:tr>
  </w:tbl>
  <w:p w:rsidR="00886BC9" w:rsidRPr="00886BC9" w:rsidRDefault="00A3101C" w:rsidP="00A3101C">
    <w:pPr>
      <w:pStyle w:val="Footer"/>
      <w:jc w:val="center"/>
    </w:pPr>
    <w:r>
      <w:rPr>
        <w:rFonts w:ascii="Dubai" w:hAnsi="Dubai" w:cs="Dubai"/>
        <w:bCs/>
        <w:color w:val="000000"/>
        <w:sz w:val="16"/>
        <w:szCs w:val="16"/>
      </w:rPr>
      <w:fldChar w:fldCharType="begin" w:fldLock="1"/>
    </w:r>
    <w:r>
      <w:rPr>
        <w:rFonts w:ascii="Dubai" w:hAnsi="Dubai" w:cs="Dubai"/>
        <w:bCs/>
        <w:color w:val="000000"/>
        <w:sz w:val="16"/>
        <w:szCs w:val="16"/>
      </w:rPr>
      <w:instrText xml:space="preserve"> DOCPROPERTY bjFooterBothDocProperty \* MERGEFORMAT </w:instrText>
    </w:r>
    <w:r>
      <w:rPr>
        <w:rFonts w:ascii="Dubai" w:hAnsi="Dubai" w:cs="Dubai"/>
        <w:bCs/>
        <w:color w:val="000000"/>
        <w:sz w:val="16"/>
        <w:szCs w:val="16"/>
      </w:rPr>
      <w:fldChar w:fldCharType="separate"/>
    </w:r>
    <w:r w:rsidRPr="00C137F2">
      <w:rPr>
        <w:rFonts w:ascii="Dubai" w:hAnsi="Dubai" w:cs="Dubai"/>
        <w:bCs/>
        <w:color w:val="000000"/>
        <w:sz w:val="16"/>
        <w:szCs w:val="16"/>
      </w:rPr>
      <w:t xml:space="preserve">SHARED – CONFIDENTIAL / </w:t>
    </w:r>
    <w:r w:rsidRPr="00C137F2">
      <w:rPr>
        <w:rFonts w:ascii="Dubai" w:hAnsi="Dubai" w:cs="Dubai"/>
        <w:bCs/>
        <w:color w:val="000000"/>
        <w:sz w:val="16"/>
        <w:szCs w:val="16"/>
        <w:rtl/>
      </w:rPr>
      <w:t>مشترك – خاص</w:t>
    </w:r>
    <w:r>
      <w:rPr>
        <w:rFonts w:ascii="Dubai" w:hAnsi="Dubai" w:cs="Dubai"/>
        <w:bCs/>
        <w:color w:val="000000"/>
        <w:sz w:val="16"/>
        <w:szCs w:val="16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C9" w:rsidRPr="00A3101C" w:rsidRDefault="00A3101C" w:rsidP="00A3101C">
    <w:pPr>
      <w:pStyle w:val="Footer"/>
      <w:jc w:val="center"/>
    </w:pPr>
    <w:r>
      <w:rPr>
        <w:rFonts w:ascii="Dubai" w:hAnsi="Dubai" w:cs="Dubai"/>
        <w:bCs/>
        <w:color w:val="000000"/>
        <w:sz w:val="16"/>
        <w:szCs w:val="16"/>
      </w:rPr>
      <w:fldChar w:fldCharType="begin" w:fldLock="1"/>
    </w:r>
    <w:r>
      <w:rPr>
        <w:rFonts w:ascii="Dubai" w:hAnsi="Dubai" w:cs="Dubai"/>
        <w:bCs/>
        <w:color w:val="000000"/>
        <w:sz w:val="16"/>
        <w:szCs w:val="16"/>
      </w:rPr>
      <w:instrText xml:space="preserve"> DOCPROPERTY bjFooterFirstPageDocProperty \* MERGEFORMAT </w:instrText>
    </w:r>
    <w:r>
      <w:rPr>
        <w:rFonts w:ascii="Dubai" w:hAnsi="Dubai" w:cs="Dubai"/>
        <w:bCs/>
        <w:color w:val="000000"/>
        <w:sz w:val="16"/>
        <w:szCs w:val="16"/>
      </w:rPr>
      <w:fldChar w:fldCharType="separate"/>
    </w:r>
    <w:r w:rsidRPr="00C137F2">
      <w:rPr>
        <w:rFonts w:ascii="Dubai" w:hAnsi="Dubai" w:cs="Dubai"/>
        <w:bCs/>
        <w:color w:val="000000"/>
        <w:sz w:val="16"/>
        <w:szCs w:val="16"/>
      </w:rPr>
      <w:t xml:space="preserve">SHARED – CONFIDENTIAL / </w:t>
    </w:r>
    <w:r w:rsidRPr="00C137F2">
      <w:rPr>
        <w:rFonts w:ascii="Dubai" w:hAnsi="Dubai" w:cs="Dubai"/>
        <w:bCs/>
        <w:color w:val="000000"/>
        <w:sz w:val="16"/>
        <w:szCs w:val="16"/>
        <w:rtl/>
      </w:rPr>
      <w:t>مشترك – خاص</w:t>
    </w:r>
    <w:r>
      <w:rPr>
        <w:rFonts w:ascii="Dubai" w:hAnsi="Dubai" w:cs="Dubai"/>
        <w:bCs/>
        <w:color w:val="000000"/>
        <w:sz w:val="16"/>
        <w:szCs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13" w:rsidRDefault="00DB2413" w:rsidP="00886BC9">
      <w:pPr>
        <w:spacing w:after="0" w:line="240" w:lineRule="auto"/>
      </w:pPr>
      <w:r>
        <w:separator/>
      </w:r>
    </w:p>
  </w:footnote>
  <w:footnote w:type="continuationSeparator" w:id="0">
    <w:p w:rsidR="00DB2413" w:rsidRDefault="00DB2413" w:rsidP="0088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C" w:rsidRDefault="00A31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9"/>
      <w:gridCol w:w="1841"/>
      <w:gridCol w:w="3260"/>
      <w:gridCol w:w="1396"/>
      <w:gridCol w:w="2335"/>
    </w:tblGrid>
    <w:tr w:rsidR="00886BC9" w:rsidTr="00886BC9">
      <w:trPr>
        <w:trHeight w:val="463"/>
        <w:tblHeader/>
        <w:jc w:val="center"/>
      </w:trPr>
      <w:tc>
        <w:tcPr>
          <w:tcW w:w="150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86BC9" w:rsidRDefault="00886BC9" w:rsidP="00886BC9">
          <w:pPr>
            <w:pStyle w:val="Header"/>
            <w:rPr>
              <w:noProof/>
              <w:lang w:val="af-ZA" w:bidi="ar-AE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265430</wp:posOffset>
                </wp:positionV>
                <wp:extent cx="798195" cy="565785"/>
                <wp:effectExtent l="0" t="0" r="1905" b="5715"/>
                <wp:wrapNone/>
                <wp:docPr id="12" name="Picture 12" descr="شعار حكومة دب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شعار حكومة دب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565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1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6BC9" w:rsidRDefault="00886BC9" w:rsidP="00886BC9">
          <w:pPr>
            <w:pStyle w:val="Header"/>
            <w:bidi/>
            <w:jc w:val="center"/>
            <w:rPr>
              <w:rFonts w:ascii="Calibri" w:hAnsi="Calibri"/>
              <w:b/>
              <w:bCs/>
              <w:noProof/>
              <w:color w:val="800000"/>
              <w:sz w:val="20"/>
              <w:szCs w:val="28"/>
            </w:rPr>
          </w:pPr>
          <w:r>
            <w:rPr>
              <w:rFonts w:ascii="Calibri" w:hAnsi="Calibri"/>
              <w:b/>
              <w:bCs/>
              <w:noProof/>
              <w:color w:val="800000"/>
              <w:sz w:val="20"/>
            </w:rPr>
            <w:t>Organization/Unit:</w:t>
          </w:r>
        </w:p>
      </w:tc>
      <w:tc>
        <w:tcPr>
          <w:tcW w:w="3260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6BC9" w:rsidRDefault="00886BC9" w:rsidP="00886BC9">
          <w:pPr>
            <w:pStyle w:val="Header"/>
            <w:bidi/>
            <w:jc w:val="center"/>
            <w:rPr>
              <w:rFonts w:ascii="Calibri" w:hAnsi="Calibri"/>
              <w:b/>
              <w:bCs/>
              <w:noProof/>
              <w:color w:val="800000"/>
              <w:sz w:val="20"/>
              <w:szCs w:val="24"/>
              <w:lang w:val="x-none"/>
            </w:rPr>
          </w:pPr>
          <w:r>
            <w:rPr>
              <w:rFonts w:ascii="Calibri" w:hAnsi="Calibri" w:hint="cs"/>
              <w:b/>
              <w:bCs/>
              <w:noProof/>
              <w:color w:val="800000"/>
              <w:sz w:val="20"/>
              <w:rtl/>
            </w:rPr>
            <w:t xml:space="preserve">إدارة مختبر دبي المركزي </w:t>
          </w:r>
        </w:p>
        <w:p w:rsidR="00886BC9" w:rsidRDefault="00886BC9" w:rsidP="00886BC9">
          <w:pPr>
            <w:pStyle w:val="Header"/>
            <w:bidi/>
            <w:jc w:val="center"/>
            <w:rPr>
              <w:rFonts w:ascii="Calibri" w:hAnsi="Calibri"/>
              <w:b/>
              <w:bCs/>
              <w:noProof/>
              <w:color w:val="800000"/>
              <w:sz w:val="20"/>
            </w:rPr>
          </w:pPr>
          <w:r>
            <w:rPr>
              <w:rFonts w:ascii="Calibri" w:hAnsi="Calibri"/>
              <w:b/>
              <w:bCs/>
              <w:noProof/>
              <w:color w:val="800000"/>
              <w:sz w:val="20"/>
            </w:rPr>
            <w:t>Dubai Central Laboratory Department</w:t>
          </w:r>
        </w:p>
      </w:tc>
      <w:tc>
        <w:tcPr>
          <w:tcW w:w="139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pStyle w:val="Header"/>
            <w:bidi/>
            <w:jc w:val="center"/>
            <w:rPr>
              <w:rFonts w:ascii="Calibri" w:hAnsi="Calibri"/>
              <w:b/>
              <w:bCs/>
              <w:noProof/>
              <w:color w:val="800000"/>
              <w:sz w:val="20"/>
            </w:rPr>
          </w:pPr>
          <w:r>
            <w:rPr>
              <w:rFonts w:ascii="Calibri" w:hAnsi="Calibri" w:hint="cs"/>
              <w:b/>
              <w:bCs/>
              <w:noProof/>
              <w:color w:val="800000"/>
              <w:sz w:val="20"/>
              <w:rtl/>
            </w:rPr>
            <w:t>الوحدة التنظيمية:</w:t>
          </w:r>
        </w:p>
      </w:tc>
      <w:tc>
        <w:tcPr>
          <w:tcW w:w="233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86BC9" w:rsidRDefault="00A3101C" w:rsidP="00886BC9">
          <w:pPr>
            <w:rPr>
              <w:rFonts w:ascii="Times New Roman" w:hAnsi="Times New Roman"/>
              <w:color w:val="800000"/>
              <w:sz w:val="24"/>
              <w:lang w:val="af-Z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1276350" cy="457200"/>
                <wp:effectExtent l="0" t="0" r="0" b="0"/>
                <wp:wrapSquare wrapText="bothSides"/>
                <wp:docPr id="11" name="Picture 4" descr="Z:\02-ICS-PROTECTED-SENIOR-STAFF\CERTIFICATION\DCL_MARK_GRAPHICS_FILE\2023\H_DM_Logo-2023 March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4" descr="Z:\02-ICS-PROTECTED-SENIOR-STAFF\CERTIFICATION\DCL_MARK_GRAPHICS_FILE\2023\H_DM_Logo-2023 March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86BC9">
            <w:rPr>
              <w:rFonts w:ascii="Times New Roman" w:hAnsi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104140</wp:posOffset>
                    </wp:positionH>
                    <wp:positionV relativeFrom="paragraph">
                      <wp:posOffset>127000</wp:posOffset>
                    </wp:positionV>
                    <wp:extent cx="1344930" cy="586740"/>
                    <wp:effectExtent l="0" t="3175" r="0" b="635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4930" cy="586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6BC9" w:rsidRDefault="00886BC9" w:rsidP="00886BC9">
                                <w:pPr>
                                  <w:pStyle w:val="Header"/>
                                  <w:spacing w:before="120"/>
                                  <w:rPr>
                                    <w:noProof/>
                                    <w:lang w:val="af-ZA" w:bidi="ar-AE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8.2pt;margin-top:10pt;width:105.9pt;height:46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6jsQIAALc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" filled="f" stroked="f">
                    <v:textbox style="mso-fit-shape-to-text:t">
                      <w:txbxContent>
                        <w:p w:rsidR="00886BC9" w:rsidRDefault="00886BC9" w:rsidP="00886BC9">
                          <w:pPr>
                            <w:pStyle w:val="Header"/>
                            <w:spacing w:before="120"/>
                            <w:rPr>
                              <w:noProof/>
                              <w:lang w:val="af-ZA" w:bidi="ar-AE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886BC9" w:rsidTr="00886BC9">
      <w:trPr>
        <w:trHeight w:val="465"/>
        <w:tblHeader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rPr>
              <w:noProof/>
              <w:sz w:val="24"/>
              <w:szCs w:val="24"/>
              <w:lang w:val="af-ZA" w:eastAsia="x-none" w:bidi="ar-AE"/>
            </w:rPr>
          </w:pPr>
        </w:p>
      </w:tc>
      <w:tc>
        <w:tcPr>
          <w:tcW w:w="1841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6BC9" w:rsidRDefault="00886BC9" w:rsidP="00886BC9">
          <w:pPr>
            <w:pStyle w:val="Header"/>
            <w:jc w:val="center"/>
            <w:rPr>
              <w:rFonts w:ascii="Calibri" w:hAnsi="Calibri"/>
              <w:b/>
              <w:bCs/>
              <w:color w:val="800000"/>
              <w:sz w:val="20"/>
            </w:rPr>
          </w:pPr>
          <w:r>
            <w:rPr>
              <w:rFonts w:ascii="Calibri" w:hAnsi="Calibri"/>
              <w:b/>
              <w:bCs/>
              <w:color w:val="800000"/>
              <w:sz w:val="20"/>
            </w:rPr>
            <w:t>Document Title: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6BC9" w:rsidRPr="00886BC9" w:rsidRDefault="00886BC9" w:rsidP="00886BC9">
          <w:pPr>
            <w:pStyle w:val="Header"/>
            <w:bidi/>
            <w:jc w:val="center"/>
            <w:rPr>
              <w:rFonts w:ascii="Calibri" w:hAnsi="Calibri"/>
              <w:b/>
              <w:bCs/>
              <w:noProof/>
              <w:color w:val="800000"/>
              <w:sz w:val="20"/>
            </w:rPr>
          </w:pPr>
          <w:r w:rsidRPr="00886BC9">
            <w:rPr>
              <w:rFonts w:ascii="Calibri" w:hAnsi="Calibri"/>
              <w:b/>
              <w:bCs/>
              <w:noProof/>
              <w:color w:val="800000"/>
              <w:sz w:val="20"/>
            </w:rPr>
            <w:t>SOLAR WATER HEATERS SYSTEM - INFORMATION REQUIRED FOR REGISTRATION</w:t>
          </w:r>
        </w:p>
      </w:tc>
      <w:tc>
        <w:tcPr>
          <w:tcW w:w="13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pStyle w:val="Header"/>
            <w:jc w:val="center"/>
            <w:rPr>
              <w:rFonts w:ascii="Calibri" w:hAnsi="Calibri"/>
              <w:b/>
              <w:bCs/>
              <w:color w:val="800000"/>
              <w:sz w:val="24"/>
              <w:lang w:val="af-ZA" w:bidi="ar-AE"/>
            </w:rPr>
          </w:pPr>
          <w:r>
            <w:rPr>
              <w:rFonts w:ascii="Calibri" w:hAnsi="Calibri" w:hint="cs"/>
              <w:b/>
              <w:bCs/>
              <w:color w:val="800000"/>
              <w:rtl/>
              <w:lang w:bidi="ar-AE"/>
            </w:rPr>
            <w:t>عنوان الوثيقة: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rPr>
              <w:color w:val="800000"/>
              <w:sz w:val="24"/>
              <w:szCs w:val="24"/>
              <w:lang w:val="af-ZA"/>
            </w:rPr>
          </w:pPr>
        </w:p>
      </w:tc>
    </w:tr>
    <w:tr w:rsidR="00886BC9" w:rsidTr="00886BC9">
      <w:trPr>
        <w:trHeight w:val="318"/>
        <w:tblHeader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rPr>
              <w:noProof/>
              <w:sz w:val="24"/>
              <w:szCs w:val="24"/>
              <w:lang w:val="af-ZA" w:eastAsia="x-none" w:bidi="ar-AE"/>
            </w:rPr>
          </w:pPr>
        </w:p>
      </w:tc>
      <w:tc>
        <w:tcPr>
          <w:tcW w:w="1841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86BC9" w:rsidRDefault="00886BC9" w:rsidP="00886BC9">
          <w:pPr>
            <w:pStyle w:val="Header"/>
            <w:jc w:val="center"/>
            <w:rPr>
              <w:rFonts w:ascii="Calibri" w:hAnsi="Calibri"/>
              <w:b/>
              <w:bCs/>
              <w:color w:val="800000"/>
              <w:sz w:val="20"/>
              <w:szCs w:val="28"/>
            </w:rPr>
          </w:pPr>
          <w:r>
            <w:rPr>
              <w:rFonts w:ascii="Calibri" w:hAnsi="Calibri"/>
              <w:b/>
              <w:bCs/>
              <w:color w:val="800000"/>
              <w:sz w:val="20"/>
            </w:rPr>
            <w:t>Doc Ref.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886BC9" w:rsidRDefault="00886BC9" w:rsidP="00886BC9">
          <w:pPr>
            <w:pStyle w:val="Footer"/>
            <w:jc w:val="center"/>
            <w:rPr>
              <w:rFonts w:ascii="Calibri" w:hAnsi="Calibri"/>
              <w:b/>
              <w:bCs/>
              <w:color w:val="800000"/>
              <w:sz w:val="20"/>
              <w:szCs w:val="20"/>
              <w:lang w:val="af-ZA"/>
            </w:rPr>
          </w:pPr>
          <w:r>
            <w:rPr>
              <w:rFonts w:ascii="Calibri" w:hAnsi="Calibri"/>
              <w:b/>
              <w:bCs/>
              <w:color w:val="800000"/>
              <w:sz w:val="20"/>
              <w:szCs w:val="20"/>
            </w:rPr>
            <w:t>DM-DCLD-F-IC-2042</w:t>
          </w:r>
        </w:p>
      </w:tc>
      <w:tc>
        <w:tcPr>
          <w:tcW w:w="139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pStyle w:val="Footer"/>
            <w:jc w:val="center"/>
            <w:rPr>
              <w:rFonts w:ascii="Calibri" w:hAnsi="Calibri"/>
              <w:b/>
              <w:bCs/>
              <w:color w:val="800000"/>
              <w:sz w:val="24"/>
              <w:szCs w:val="24"/>
              <w:rtl/>
              <w:lang w:val="af-ZA"/>
            </w:rPr>
          </w:pPr>
          <w:r>
            <w:rPr>
              <w:rFonts w:ascii="Calibri" w:hAnsi="Calibri" w:hint="cs"/>
              <w:b/>
              <w:bCs/>
              <w:color w:val="800000"/>
              <w:rtl/>
            </w:rPr>
            <w:t>رقم الوثيقة :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86BC9" w:rsidRDefault="00886BC9" w:rsidP="00886BC9">
          <w:pPr>
            <w:rPr>
              <w:color w:val="800000"/>
              <w:sz w:val="24"/>
              <w:szCs w:val="24"/>
              <w:lang w:val="af-ZA"/>
            </w:rPr>
          </w:pPr>
        </w:p>
      </w:tc>
    </w:tr>
  </w:tbl>
  <w:p w:rsidR="00886BC9" w:rsidRDefault="00886BC9">
    <w:pPr>
      <w:pStyle w:val="Header"/>
    </w:pPr>
  </w:p>
  <w:p w:rsidR="00886BC9" w:rsidRDefault="00886B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C" w:rsidRDefault="00A31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C9"/>
    <w:rsid w:val="00066F49"/>
    <w:rsid w:val="003935B0"/>
    <w:rsid w:val="00886BC9"/>
    <w:rsid w:val="00A3101C"/>
    <w:rsid w:val="00D8190F"/>
    <w:rsid w:val="00D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09FF9BD-1371-4261-9E48-26FBF395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C9"/>
  </w:style>
  <w:style w:type="paragraph" w:styleId="Footer">
    <w:name w:val="footer"/>
    <w:basedOn w:val="Normal"/>
    <w:link w:val="FooterChar"/>
    <w:unhideWhenUsed/>
    <w:rsid w:val="00886B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6BC9"/>
  </w:style>
  <w:style w:type="table" w:styleId="TableGrid">
    <w:name w:val="Table Grid"/>
    <w:basedOn w:val="TableNormal"/>
    <w:uiPriority w:val="39"/>
    <w:rsid w:val="008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ff8d46-c64b-4384-ad15-7c9e58df02c2" origin="defaultValue">
  <element uid="a890b2e6-3232-4b03-82c0-950962ea91d1" value=""/>
</sisl>
</file>

<file path=customXml/itemProps1.xml><?xml version="1.0" encoding="utf-8"?>
<ds:datastoreItem xmlns:ds="http://schemas.openxmlformats.org/officeDocument/2006/customXml" ds:itemID="{6ADF4511-FD7F-4AC7-BA70-21601128A9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Mohieddin Zaza</dc:creator>
  <cp:keywords>SHARED – CONFIDENTIAL/مشترك – خاص</cp:keywords>
  <dc:description/>
  <cp:lastModifiedBy>Mohannad Mohieddin Zaza</cp:lastModifiedBy>
  <cp:revision>2</cp:revision>
  <dcterms:created xsi:type="dcterms:W3CDTF">2023-03-27T11:52:00Z</dcterms:created>
  <dcterms:modified xsi:type="dcterms:W3CDTF">2023-03-27T11:52:00Z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ad84a290-ba4c-4281-90be-627cbd73e98d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policy="36ff8d46-c64b-4384-ad15-7c9e58df02c2" origin="defaultValue" xmlns="http://www.boldonj</vt:lpwstr>
  </property>
  <property fmtid="{D5CDD505-2E9C-101B-9397-08002B2CF9AE}" pid="4" name="bjDocumentLabelXML-0">
    <vt:lpwstr>ames.com/2008/01/sie/internal/label"&gt;&lt;element uid="a890b2e6-3232-4b03-82c0-950962ea91d1" value="" /&gt;&lt;/sisl&gt;</vt:lpwstr>
  </property>
  <property fmtid="{D5CDD505-2E9C-101B-9397-08002B2CF9AE}" pid="5" name="bjDocumentSecurityLabel">
    <vt:lpwstr>SHARED – CONFIDENTIAL / مشترك – خاص</vt:lpwstr>
  </property>
  <property fmtid="{D5CDD505-2E9C-101B-9397-08002B2CF9AE}" pid="6" name="bjClsUserRVM">
    <vt:lpwstr>[]</vt:lpwstr>
  </property>
  <property fmtid="{D5CDD505-2E9C-101B-9397-08002B2CF9AE}" pid="7" name="bjFooterBothDocProperty">
    <vt:lpwstr>SHARED – CONFIDENTIAL / مشترك – خاص</vt:lpwstr>
  </property>
  <property fmtid="{D5CDD505-2E9C-101B-9397-08002B2CF9AE}" pid="8" name="bjFooterFirstPageDocProperty">
    <vt:lpwstr>SHARED – CONFIDENTIAL / مشترك – خاص</vt:lpwstr>
  </property>
  <property fmtid="{D5CDD505-2E9C-101B-9397-08002B2CF9AE}" pid="9" name="bjFooterEvenPageDocProperty">
    <vt:lpwstr>SHARED – CONFIDENTIAL / مشترك – خاص</vt:lpwstr>
  </property>
  <property fmtid="{D5CDD505-2E9C-101B-9397-08002B2CF9AE}" pid="10" name="bjSaver">
    <vt:lpwstr>l36ivbo6JRU5Q1pKyELey2q+41HWu3hV</vt:lpwstr>
  </property>
</Properties>
</file>