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E757" w14:textId="77777777" w:rsidR="003F220C" w:rsidRPr="00B90250" w:rsidRDefault="003F220C">
      <w:pPr>
        <w:rPr>
          <w:rFonts w:ascii="Dubai" w:hAnsi="Dubai" w:cs="Dubai"/>
        </w:rPr>
      </w:pPr>
    </w:p>
    <w:tbl>
      <w:tblPr>
        <w:tblW w:w="10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782"/>
        <w:gridCol w:w="3761"/>
        <w:gridCol w:w="1556"/>
        <w:gridCol w:w="2300"/>
      </w:tblGrid>
      <w:tr w:rsidR="00D83E3F" w14:paraId="14FD30D0" w14:textId="77777777" w:rsidTr="00A8604E">
        <w:trPr>
          <w:trHeight w:val="587"/>
          <w:tblHeader/>
          <w:jc w:val="center"/>
        </w:trPr>
        <w:tc>
          <w:tcPr>
            <w:tcW w:w="14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3DDA7" w14:textId="77777777" w:rsidR="00D83E3F" w:rsidRDefault="00A8604E" w:rsidP="0046753E">
            <w:pPr>
              <w:pStyle w:val="Header"/>
              <w:spacing w:before="120"/>
              <w:rPr>
                <w:noProof/>
                <w:lang w:val="af-Z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A63B6F9" wp14:editId="5D159975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409575</wp:posOffset>
                  </wp:positionV>
                  <wp:extent cx="889000" cy="494665"/>
                  <wp:effectExtent l="0" t="0" r="6350" b="635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42D5" w14:textId="77777777" w:rsidR="00D83E3F" w:rsidRPr="00C11866" w:rsidRDefault="00D83E3F" w:rsidP="0046753E">
            <w:pPr>
              <w:pStyle w:val="Header"/>
              <w:bidi/>
              <w:jc w:val="center"/>
              <w:rPr>
                <w:b/>
                <w:bCs/>
                <w:noProof/>
                <w:color w:val="800000"/>
                <w:sz w:val="20"/>
              </w:rPr>
            </w:pPr>
            <w:r w:rsidRPr="00C11866">
              <w:rPr>
                <w:b/>
                <w:bCs/>
                <w:noProof/>
                <w:color w:val="800000"/>
                <w:sz w:val="20"/>
              </w:rPr>
              <w:t>Organization</w:t>
            </w:r>
            <w:r>
              <w:rPr>
                <w:b/>
                <w:bCs/>
                <w:noProof/>
                <w:color w:val="800000"/>
                <w:sz w:val="20"/>
              </w:rPr>
              <w:t>/</w:t>
            </w:r>
            <w:r w:rsidRPr="00C11866">
              <w:rPr>
                <w:b/>
                <w:bCs/>
                <w:noProof/>
                <w:color w:val="800000"/>
                <w:sz w:val="20"/>
              </w:rPr>
              <w:t>Unit: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631" w14:textId="77777777" w:rsidR="00D83E3F" w:rsidRDefault="00D83E3F" w:rsidP="0046753E">
            <w:pPr>
              <w:pStyle w:val="Header"/>
              <w:bidi/>
              <w:jc w:val="center"/>
              <w:rPr>
                <w:b/>
                <w:bCs/>
                <w:noProof/>
                <w:color w:val="800000"/>
                <w:sz w:val="20"/>
              </w:rPr>
            </w:pPr>
            <w:r w:rsidRPr="00C95BCC">
              <w:rPr>
                <w:b/>
                <w:bCs/>
                <w:noProof/>
                <w:color w:val="800000"/>
                <w:sz w:val="20"/>
                <w:rtl/>
              </w:rPr>
              <w:t xml:space="preserve">إدارة مختبر دبي المركزي </w:t>
            </w:r>
          </w:p>
          <w:p w14:paraId="3FE2ECFD" w14:textId="77777777" w:rsidR="00D83E3F" w:rsidRPr="00C11866" w:rsidRDefault="00D83E3F" w:rsidP="0046753E">
            <w:pPr>
              <w:pStyle w:val="Header"/>
              <w:bidi/>
              <w:jc w:val="center"/>
              <w:rPr>
                <w:b/>
                <w:bCs/>
                <w:noProof/>
                <w:color w:val="800000"/>
                <w:sz w:val="20"/>
              </w:rPr>
            </w:pPr>
            <w:r w:rsidRPr="00C11866">
              <w:rPr>
                <w:b/>
                <w:bCs/>
                <w:noProof/>
                <w:color w:val="800000"/>
                <w:sz w:val="20"/>
              </w:rPr>
              <w:t>Dubai Central Laboratory Department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A7FAC" w14:textId="77777777" w:rsidR="00D83E3F" w:rsidRPr="00C11866" w:rsidRDefault="00D83E3F" w:rsidP="0046753E">
            <w:pPr>
              <w:pStyle w:val="Header"/>
              <w:bidi/>
              <w:jc w:val="center"/>
              <w:rPr>
                <w:b/>
                <w:bCs/>
                <w:noProof/>
                <w:color w:val="800000"/>
                <w:sz w:val="20"/>
              </w:rPr>
            </w:pPr>
            <w:r w:rsidRPr="00C95BCC">
              <w:rPr>
                <w:b/>
                <w:bCs/>
                <w:noProof/>
                <w:color w:val="800000"/>
                <w:sz w:val="20"/>
                <w:rtl/>
              </w:rPr>
              <w:t>الوحدة التنظيمية:</w:t>
            </w:r>
          </w:p>
        </w:tc>
        <w:tc>
          <w:tcPr>
            <w:tcW w:w="23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0DA8D" w14:textId="77777777" w:rsidR="00D83E3F" w:rsidRDefault="00A8604E" w:rsidP="00FF7D0E">
            <w:pPr>
              <w:jc w:val="center"/>
              <w:rPr>
                <w:color w:val="800000"/>
                <w:lang w:val="af-Z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7B2284A" wp14:editId="20ACFDF0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353695</wp:posOffset>
                  </wp:positionV>
                  <wp:extent cx="1171575" cy="352425"/>
                  <wp:effectExtent l="0" t="0" r="9525" b="9525"/>
                  <wp:wrapSquare wrapText="bothSides"/>
                  <wp:docPr id="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E3F" w14:paraId="74AC95DF" w14:textId="77777777" w:rsidTr="00A8604E">
        <w:trPr>
          <w:trHeight w:val="465"/>
          <w:tblHeader/>
          <w:jc w:val="center"/>
        </w:trPr>
        <w:tc>
          <w:tcPr>
            <w:tcW w:w="14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64A04" w14:textId="77777777" w:rsidR="00D83E3F" w:rsidRDefault="00D83E3F" w:rsidP="0046753E">
            <w:pPr>
              <w:rPr>
                <w:noProof/>
                <w:lang w:val="af-ZA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CF8" w14:textId="77777777" w:rsidR="00D83E3F" w:rsidRPr="00C11866" w:rsidRDefault="00D83E3F" w:rsidP="0046753E">
            <w:pPr>
              <w:pStyle w:val="Header"/>
              <w:jc w:val="center"/>
              <w:rPr>
                <w:b/>
                <w:bCs/>
                <w:color w:val="800000"/>
                <w:sz w:val="20"/>
              </w:rPr>
            </w:pPr>
            <w:r w:rsidRPr="00C11866">
              <w:rPr>
                <w:b/>
                <w:bCs/>
                <w:color w:val="800000"/>
                <w:sz w:val="20"/>
              </w:rPr>
              <w:t>Document Title: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70E" w14:textId="77777777" w:rsidR="00D83E3F" w:rsidRPr="00D83E3F" w:rsidRDefault="00D83E3F" w:rsidP="00D83E3F">
            <w:pPr>
              <w:pStyle w:val="Footer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83E3F">
              <w:rPr>
                <w:b/>
                <w:bCs/>
                <w:color w:val="800000"/>
                <w:sz w:val="20"/>
                <w:szCs w:val="20"/>
              </w:rPr>
              <w:t xml:space="preserve">CERTIFICATION OF </w:t>
            </w:r>
            <w:proofErr w:type="gramStart"/>
            <w:r w:rsidRPr="00D83E3F">
              <w:rPr>
                <w:b/>
                <w:bCs/>
                <w:color w:val="800000"/>
                <w:sz w:val="20"/>
                <w:szCs w:val="20"/>
              </w:rPr>
              <w:t>READY MIX</w:t>
            </w:r>
            <w:proofErr w:type="gramEnd"/>
            <w:r w:rsidRPr="00D83E3F">
              <w:rPr>
                <w:b/>
                <w:bCs/>
                <w:color w:val="800000"/>
                <w:sz w:val="20"/>
                <w:szCs w:val="20"/>
              </w:rPr>
              <w:t xml:space="preserve"> CONCRETE PRODUCTION AND TRANSPORT FACILITIES</w:t>
            </w:r>
          </w:p>
          <w:p w14:paraId="15919937" w14:textId="77777777" w:rsidR="00D83E3F" w:rsidRPr="00D83E3F" w:rsidRDefault="00D83E3F" w:rsidP="00D83E3F">
            <w:pPr>
              <w:pStyle w:val="Footer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83E3F">
              <w:rPr>
                <w:b/>
                <w:bCs/>
                <w:color w:val="800000"/>
                <w:sz w:val="20"/>
                <w:szCs w:val="20"/>
              </w:rPr>
              <w:t>TRANSIT AGITATOR (TRUCK) INSPECTION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F7E24" w14:textId="77777777" w:rsidR="00D83E3F" w:rsidRPr="00C11866" w:rsidRDefault="00D83E3F" w:rsidP="0046753E">
            <w:pPr>
              <w:pStyle w:val="Header"/>
              <w:jc w:val="center"/>
              <w:rPr>
                <w:b/>
                <w:bCs/>
                <w:color w:val="800000"/>
                <w:rtl/>
                <w:lang w:val="af-ZA"/>
              </w:rPr>
            </w:pPr>
            <w:r w:rsidRPr="00C11866">
              <w:rPr>
                <w:b/>
                <w:bCs/>
                <w:color w:val="800000"/>
                <w:rtl/>
              </w:rPr>
              <w:t>عنوان الوثيقة:</w:t>
            </w:r>
          </w:p>
        </w:tc>
        <w:tc>
          <w:tcPr>
            <w:tcW w:w="23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6F688" w14:textId="77777777" w:rsidR="00D83E3F" w:rsidRDefault="00D83E3F" w:rsidP="0046753E">
            <w:pPr>
              <w:rPr>
                <w:color w:val="800000"/>
                <w:lang w:val="af-ZA"/>
              </w:rPr>
            </w:pPr>
          </w:p>
        </w:tc>
      </w:tr>
      <w:tr w:rsidR="00D83E3F" w14:paraId="02E73FD2" w14:textId="77777777" w:rsidTr="00A8604E">
        <w:trPr>
          <w:trHeight w:val="318"/>
          <w:tblHeader/>
          <w:jc w:val="center"/>
        </w:trPr>
        <w:tc>
          <w:tcPr>
            <w:tcW w:w="14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E7D61" w14:textId="77777777" w:rsidR="00D83E3F" w:rsidRDefault="00D83E3F" w:rsidP="0046753E">
            <w:pPr>
              <w:rPr>
                <w:noProof/>
                <w:lang w:val="af-ZA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CC556" w14:textId="77777777" w:rsidR="00D83E3F" w:rsidRPr="00C11866" w:rsidRDefault="00D83E3F" w:rsidP="0046753E">
            <w:pPr>
              <w:pStyle w:val="Header"/>
              <w:jc w:val="center"/>
              <w:rPr>
                <w:b/>
                <w:bCs/>
                <w:color w:val="800000"/>
                <w:sz w:val="20"/>
                <w:rtl/>
              </w:rPr>
            </w:pPr>
            <w:r w:rsidRPr="00C11866">
              <w:rPr>
                <w:b/>
                <w:bCs/>
                <w:color w:val="800000"/>
                <w:sz w:val="20"/>
              </w:rPr>
              <w:t>Doc Ref.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B3894" w14:textId="77777777" w:rsidR="00D83E3F" w:rsidRPr="00C11866" w:rsidRDefault="00D83E3F" w:rsidP="0046753E">
            <w:pPr>
              <w:pStyle w:val="Footer"/>
              <w:jc w:val="center"/>
              <w:rPr>
                <w:b/>
                <w:bCs/>
                <w:color w:val="800000"/>
                <w:sz w:val="20"/>
                <w:szCs w:val="20"/>
                <w:lang w:val="af-ZA"/>
              </w:rPr>
            </w:pPr>
            <w:r w:rsidRPr="00C11866">
              <w:rPr>
                <w:b/>
                <w:bCs/>
                <w:color w:val="800000"/>
                <w:sz w:val="20"/>
                <w:szCs w:val="20"/>
              </w:rPr>
              <w:t>DM-DCLD-F-IC-</w:t>
            </w:r>
            <w:r w:rsidRPr="00D83E3F">
              <w:rPr>
                <w:b/>
                <w:bCs/>
                <w:color w:val="800000"/>
                <w:sz w:val="20"/>
                <w:szCs w:val="20"/>
              </w:rPr>
              <w:t>2048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6526B" w14:textId="77777777" w:rsidR="00D83E3F" w:rsidRPr="00C11866" w:rsidRDefault="00D83E3F" w:rsidP="0046753E">
            <w:pPr>
              <w:pStyle w:val="Footer"/>
              <w:jc w:val="center"/>
              <w:rPr>
                <w:b/>
                <w:bCs/>
                <w:color w:val="800000"/>
                <w:lang w:val="af-ZA"/>
              </w:rPr>
            </w:pPr>
            <w:r w:rsidRPr="00C11866">
              <w:rPr>
                <w:b/>
                <w:bCs/>
                <w:color w:val="800000"/>
                <w:rtl/>
              </w:rPr>
              <w:t xml:space="preserve">رقم </w:t>
            </w:r>
            <w:proofErr w:type="gramStart"/>
            <w:r w:rsidRPr="00C11866">
              <w:rPr>
                <w:b/>
                <w:bCs/>
                <w:color w:val="800000"/>
                <w:rtl/>
              </w:rPr>
              <w:t>الوثيقة :</w:t>
            </w:r>
            <w:proofErr w:type="gramEnd"/>
          </w:p>
        </w:tc>
        <w:tc>
          <w:tcPr>
            <w:tcW w:w="23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4A5BF" w14:textId="77777777" w:rsidR="00D83E3F" w:rsidRDefault="00D83E3F" w:rsidP="0046753E">
            <w:pPr>
              <w:rPr>
                <w:color w:val="800000"/>
                <w:lang w:val="af-ZA"/>
              </w:rPr>
            </w:pPr>
          </w:p>
        </w:tc>
      </w:tr>
    </w:tbl>
    <w:p w14:paraId="7C880DF0" w14:textId="77777777" w:rsidR="00EC3209" w:rsidRPr="00EC3209" w:rsidRDefault="00EC3209" w:rsidP="00EC3209">
      <w:pPr>
        <w:rPr>
          <w:vanish/>
        </w:rPr>
      </w:pPr>
    </w:p>
    <w:tbl>
      <w:tblPr>
        <w:tblpPr w:leftFromText="180" w:rightFromText="180" w:vertAnchor="page" w:horzAnchor="margin" w:tblpY="314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175"/>
        <w:gridCol w:w="1913"/>
        <w:gridCol w:w="653"/>
        <w:gridCol w:w="1382"/>
        <w:gridCol w:w="1459"/>
        <w:gridCol w:w="1287"/>
        <w:gridCol w:w="1172"/>
        <w:gridCol w:w="739"/>
      </w:tblGrid>
      <w:tr w:rsidR="00D83E3F" w:rsidRPr="00941348" w14:paraId="3780DEBD" w14:textId="77777777" w:rsidTr="000F4B32">
        <w:trPr>
          <w:trHeight w:val="432"/>
        </w:trPr>
        <w:tc>
          <w:tcPr>
            <w:tcW w:w="2135" w:type="dxa"/>
            <w:gridSpan w:val="2"/>
            <w:shd w:val="clear" w:color="auto" w:fill="auto"/>
            <w:vAlign w:val="center"/>
          </w:tcPr>
          <w:p w14:paraId="0A8BA84E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  <w:r w:rsidRPr="00941348">
              <w:rPr>
                <w:rFonts w:ascii="Dubai" w:hAnsi="Dubai" w:cs="Dubai"/>
              </w:rPr>
              <w:t>PROJECT NO.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2AC462F9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4B15AB7F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  <w:r w:rsidRPr="00941348">
              <w:rPr>
                <w:rFonts w:ascii="Dubai" w:hAnsi="Dubai" w:cs="Dubai"/>
              </w:rPr>
              <w:t>AUDIT REF NO.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14:paraId="1960F41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7F0B0609" w14:textId="77777777" w:rsidTr="000F4B32">
        <w:trPr>
          <w:trHeight w:val="432"/>
        </w:trPr>
        <w:tc>
          <w:tcPr>
            <w:tcW w:w="2135" w:type="dxa"/>
            <w:gridSpan w:val="2"/>
            <w:shd w:val="clear" w:color="auto" w:fill="auto"/>
            <w:vAlign w:val="center"/>
          </w:tcPr>
          <w:p w14:paraId="65EDBDF8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  <w:r w:rsidRPr="00941348">
              <w:rPr>
                <w:rFonts w:ascii="Dubai" w:hAnsi="Dubai" w:cs="Dubai"/>
              </w:rPr>
              <w:t>CLIENT NAME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6C9DAD9B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7819FD54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  <w:r w:rsidRPr="00941348">
              <w:rPr>
                <w:rFonts w:ascii="Dubai" w:hAnsi="Dubai" w:cs="Dubai"/>
              </w:rPr>
              <w:t>TOTAL PASSED TM’s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14:paraId="1818809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7C92A61E" w14:textId="77777777" w:rsidTr="000F4B32">
        <w:trPr>
          <w:trHeight w:val="432"/>
        </w:trPr>
        <w:tc>
          <w:tcPr>
            <w:tcW w:w="2135" w:type="dxa"/>
            <w:gridSpan w:val="2"/>
            <w:shd w:val="clear" w:color="auto" w:fill="auto"/>
            <w:vAlign w:val="center"/>
          </w:tcPr>
          <w:p w14:paraId="64F382E6" w14:textId="77777777" w:rsidR="00D83E3F" w:rsidRPr="000F4B32" w:rsidRDefault="000F4B32" w:rsidP="000F4B32">
            <w:pPr>
              <w:jc w:val="left"/>
              <w:rPr>
                <w:rFonts w:ascii="Dubai" w:hAnsi="Dubai" w:cs="Dubai"/>
              </w:rPr>
            </w:pPr>
            <w:r w:rsidRPr="000F4B32">
              <w:rPr>
                <w:rFonts w:cs="Calibri"/>
                <w:shd w:val="clear" w:color="auto" w:fill="D9D9D9"/>
              </w:rPr>
              <w:t>DCLD-CQPS</w:t>
            </w:r>
            <w:r>
              <w:rPr>
                <w:rFonts w:cs="Calibri"/>
                <w:shd w:val="clear" w:color="auto" w:fill="D9D9D9"/>
              </w:rPr>
              <w:t xml:space="preserve"> Authorized Auditor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6CF1A6AA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0D93C44B" w14:textId="77777777" w:rsidR="00D83E3F" w:rsidRPr="00941348" w:rsidRDefault="00D83E3F" w:rsidP="000F4B32">
            <w:pPr>
              <w:jc w:val="left"/>
              <w:rPr>
                <w:rFonts w:ascii="Dubai" w:hAnsi="Dubai" w:cs="Dubai"/>
              </w:rPr>
            </w:pPr>
            <w:r w:rsidRPr="00941348">
              <w:rPr>
                <w:rFonts w:ascii="Dubai" w:hAnsi="Dubai" w:cs="Dubai"/>
              </w:rPr>
              <w:t>DATE: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14:paraId="78DE208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4A921B2E" w14:textId="77777777" w:rsidTr="000F4B32">
        <w:trPr>
          <w:trHeight w:val="432"/>
        </w:trPr>
        <w:tc>
          <w:tcPr>
            <w:tcW w:w="960" w:type="dxa"/>
            <w:shd w:val="clear" w:color="auto" w:fill="auto"/>
            <w:vAlign w:val="center"/>
          </w:tcPr>
          <w:p w14:paraId="20FBCD67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TM #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703AFAC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PLATE #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774FB8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DRUM MANUFACTURER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33A37F5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SIZE (M³)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B81A459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DISCHARGE OPENING</w:t>
            </w:r>
          </w:p>
          <w:p w14:paraId="578AA500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(P/F)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CE8D374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UNLOADING CHUTES</w:t>
            </w:r>
          </w:p>
          <w:p w14:paraId="0B04FCE9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(P/F)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671C2F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CHARGING HOPPER</w:t>
            </w:r>
          </w:p>
          <w:p w14:paraId="63B110FC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(P/F)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E5928E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DRUM INTERIOR</w:t>
            </w:r>
          </w:p>
          <w:p w14:paraId="7434007D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(P/F)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03B060" w14:textId="77777777" w:rsidR="00D83E3F" w:rsidRPr="00941348" w:rsidRDefault="00D83E3F" w:rsidP="000F4B32">
            <w:pPr>
              <w:jc w:val="center"/>
              <w:rPr>
                <w:rFonts w:ascii="Dubai" w:hAnsi="Dubai" w:cs="Dubai"/>
                <w:b/>
                <w:bCs/>
              </w:rPr>
            </w:pPr>
            <w:r w:rsidRPr="00941348">
              <w:rPr>
                <w:rFonts w:ascii="Dubai" w:hAnsi="Dubai" w:cs="Dubai"/>
                <w:b/>
                <w:bCs/>
              </w:rPr>
              <w:t>PASS / FAIL</w:t>
            </w:r>
          </w:p>
        </w:tc>
      </w:tr>
      <w:tr w:rsidR="00D83E3F" w:rsidRPr="00941348" w14:paraId="3537CBF8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6229986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70C8F92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690AC3B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5D0394E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6D74560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231645C2" w14:textId="77777777" w:rsidR="00D83E3F" w:rsidRPr="00941348" w:rsidRDefault="00D83E3F" w:rsidP="000F4B32">
            <w:pPr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287EE1E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26ACCD6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4E51DA7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55B9B2D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3898CBC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58CE4D3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7D75DC9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2D9DBA3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16FCE28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7E8A86F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2368A79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00F2416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68C47F7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0E8FF5BE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365CFE9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289EC5C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6E158F7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4C2CFEC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7537D80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7A66C74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53F6CC4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3E07742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3F006E3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787AFB49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3D3266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1674457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05997AC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6C075BD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715B082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4C54406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57372B2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7A7F1D1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798B850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1A4AE362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2107241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29FF867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4AD5E7A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0B24F7D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2445BF5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22CA2F3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41823D2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3C71CC4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74B68CF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35E6CB9F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601DF9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50ECB95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2490267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49214CF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1D93A65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4460E099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53951FA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1AEB395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4D04380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8B56132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721E737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154195B9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101991E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653" w:type="dxa"/>
            <w:shd w:val="clear" w:color="auto" w:fill="auto"/>
          </w:tcPr>
          <w:p w14:paraId="3FFE3D0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1777282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514C435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75C1803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1B6146C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7DE5172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DA2E499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15EA01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663085E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6E8D7F7A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45604AA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1A1BDE2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3A25511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44A47C3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753DAE1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5A4D2C2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7DA7ABF1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D28B00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2CF5CC5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6CAD109A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4662CC7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574B006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735BE72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27BECA29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5D5E536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06B234F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2BE403BC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247C3B2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4CF72CA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4178CD72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526E72E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723A84E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4A0A216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01AF89B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4643E90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364FBBC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FD6D156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6570047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1568E3F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73FD2E53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52E7129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05C064F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40ED860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733CC7B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7DC772C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678B235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0702AD1D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F29B43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0DF2C7D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35E96F9A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576B416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48B82FA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5D091ED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41F0092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309BCCC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640AA25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71D8B975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0CB7EC4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06F04939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4B35B2A0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6612705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6C6C15F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099286B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5546A49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12254911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3B70CF9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1A79CE64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224FA309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642E488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5EA1BFC8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7E4739D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0D82D35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6EF14E3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3A53AAD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36CDDFE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1314A7E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348CF884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DEF8FC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7A6B504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01F4B514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23D373B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020C11B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240FCA0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0CC7669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58B8524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32384A7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07B800B8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1F26B88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2B81949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252F441F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2155211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59E45D2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28D6988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4BA65A72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47E8945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4090A28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14E5EC6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390046F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5AB0684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3C9E0646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15637D0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24C047F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7F95A11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2A5147A5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0B36549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3E5801EB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272A21B9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4696B9E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1F67BDCC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69E908E2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2C06B4C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1851CE4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15630BB4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13C4BBA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7D60BA0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02CDAB1D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5B744F98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165C73C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73D355C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0D8F09D1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43784BE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7904A08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418E488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0A826BBF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486C310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79A21E60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  <w:tr w:rsidR="00D83E3F" w:rsidRPr="00941348" w14:paraId="0ABE1887" w14:textId="77777777" w:rsidTr="000F4B32">
        <w:trPr>
          <w:trHeight w:val="432"/>
        </w:trPr>
        <w:tc>
          <w:tcPr>
            <w:tcW w:w="960" w:type="dxa"/>
            <w:shd w:val="clear" w:color="auto" w:fill="auto"/>
          </w:tcPr>
          <w:p w14:paraId="181E6AD7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5" w:type="dxa"/>
            <w:shd w:val="clear" w:color="auto" w:fill="auto"/>
          </w:tcPr>
          <w:p w14:paraId="61F56DC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913" w:type="dxa"/>
            <w:shd w:val="clear" w:color="auto" w:fill="auto"/>
          </w:tcPr>
          <w:p w14:paraId="1F825E6A" w14:textId="77777777" w:rsidR="00D83E3F" w:rsidRPr="00D83E3F" w:rsidRDefault="00D83E3F" w:rsidP="000F4B32">
            <w:pPr>
              <w:jc w:val="center"/>
              <w:rPr>
                <w:rFonts w:ascii="Dubai" w:hAnsi="Dubai" w:cs="Dubai"/>
                <w:b/>
                <w:bCs/>
                <w:sz w:val="8"/>
                <w:szCs w:val="8"/>
              </w:rPr>
            </w:pPr>
          </w:p>
        </w:tc>
        <w:tc>
          <w:tcPr>
            <w:tcW w:w="653" w:type="dxa"/>
            <w:shd w:val="clear" w:color="auto" w:fill="auto"/>
          </w:tcPr>
          <w:p w14:paraId="676CD588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382" w:type="dxa"/>
            <w:shd w:val="clear" w:color="auto" w:fill="auto"/>
          </w:tcPr>
          <w:p w14:paraId="5548B81E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459" w:type="dxa"/>
            <w:shd w:val="clear" w:color="auto" w:fill="auto"/>
          </w:tcPr>
          <w:p w14:paraId="61CC3E7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287" w:type="dxa"/>
            <w:shd w:val="clear" w:color="auto" w:fill="auto"/>
          </w:tcPr>
          <w:p w14:paraId="73849CAA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1172" w:type="dxa"/>
            <w:shd w:val="clear" w:color="auto" w:fill="auto"/>
          </w:tcPr>
          <w:p w14:paraId="417B0C43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  <w:tc>
          <w:tcPr>
            <w:tcW w:w="739" w:type="dxa"/>
            <w:shd w:val="clear" w:color="auto" w:fill="auto"/>
          </w:tcPr>
          <w:p w14:paraId="28922C66" w14:textId="77777777" w:rsidR="00D83E3F" w:rsidRPr="00941348" w:rsidRDefault="00D83E3F" w:rsidP="000F4B32">
            <w:pPr>
              <w:jc w:val="center"/>
              <w:rPr>
                <w:rFonts w:ascii="Dubai" w:hAnsi="Dubai" w:cs="Dubai"/>
              </w:rPr>
            </w:pPr>
          </w:p>
        </w:tc>
      </w:tr>
    </w:tbl>
    <w:p w14:paraId="39BFB3DB" w14:textId="77777777" w:rsidR="00D73C3C" w:rsidRPr="00B90250" w:rsidRDefault="00D73C3C" w:rsidP="00D83E3F">
      <w:pPr>
        <w:rPr>
          <w:rFonts w:ascii="Dubai" w:hAnsi="Dubai" w:cs="Dubai"/>
        </w:rPr>
      </w:pPr>
    </w:p>
    <w:sectPr w:rsidR="00D73C3C" w:rsidRPr="00B90250" w:rsidSect="00D83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4" w:right="720" w:bottom="720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63B" w14:textId="77777777" w:rsidR="00175588" w:rsidRDefault="00175588" w:rsidP="00D73C3C">
      <w:r>
        <w:separator/>
      </w:r>
    </w:p>
  </w:endnote>
  <w:endnote w:type="continuationSeparator" w:id="0">
    <w:p w14:paraId="2A5C6FD9" w14:textId="77777777" w:rsidR="00175588" w:rsidRDefault="00175588" w:rsidP="00D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8736" w14:textId="77777777" w:rsidR="000F4B32" w:rsidRPr="00A8604E" w:rsidRDefault="00A8604E" w:rsidP="00A8604E">
    <w:pPr>
      <w:pStyle w:val="Footer"/>
      <w:jc w:val="center"/>
    </w:pPr>
    <w:r>
      <w:rPr>
        <w:b/>
        <w:color w:val="FFFFFF"/>
        <w:spacing w:val="-2"/>
        <w:sz w:val="16"/>
        <w:rtl/>
      </w:rPr>
      <w:fldChar w:fldCharType="begin" w:fldLock="1"/>
    </w:r>
    <w:r>
      <w:rPr>
        <w:b/>
        <w:color w:val="FFFFFF"/>
        <w:spacing w:val="-2"/>
        <w:sz w:val="16"/>
      </w:rPr>
      <w:instrText xml:space="preserve"> DOCPROPERTY bjFooterEvenPageDocProperty \* MERGEFORMAT </w:instrText>
    </w:r>
    <w:r>
      <w:rPr>
        <w:b/>
        <w:color w:val="FFFFFF"/>
        <w:spacing w:val="-2"/>
        <w:sz w:val="16"/>
        <w:rtl/>
      </w:rPr>
      <w:fldChar w:fldCharType="separate"/>
    </w:r>
    <w:r w:rsidRPr="00BB4886">
      <w:rPr>
        <w:color w:val="000000"/>
        <w:spacing w:val="-2"/>
        <w:sz w:val="16"/>
        <w:szCs w:val="16"/>
      </w:rPr>
      <w:t xml:space="preserve">OPEN DATA / </w:t>
    </w:r>
    <w:r w:rsidRPr="00BB4886">
      <w:rPr>
        <w:color w:val="000000"/>
        <w:spacing w:val="-2"/>
        <w:sz w:val="16"/>
        <w:szCs w:val="16"/>
        <w:rtl/>
      </w:rPr>
      <w:t>بيانات مفتوحة</w:t>
    </w:r>
    <w:r>
      <w:rPr>
        <w:b/>
        <w:color w:val="FFFFFF"/>
        <w:spacing w:val="-2"/>
        <w:sz w:val="1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50"/>
      <w:gridCol w:w="5760"/>
    </w:tblGrid>
    <w:tr w:rsidR="00D83E3F" w:rsidRPr="00066A48" w14:paraId="796E4913" w14:textId="77777777" w:rsidTr="00D83E3F">
      <w:tc>
        <w:tcPr>
          <w:tcW w:w="4950" w:type="dxa"/>
        </w:tcPr>
        <w:p w14:paraId="7E0F976E" w14:textId="77777777" w:rsidR="00D83E3F" w:rsidRPr="00066A48" w:rsidRDefault="00D83E3F" w:rsidP="00A8604E">
          <w:pPr>
            <w:pStyle w:val="Footer"/>
            <w:rPr>
              <w:sz w:val="20"/>
              <w:szCs w:val="20"/>
            </w:rPr>
          </w:pPr>
          <w:r w:rsidRPr="00066A48">
            <w:rPr>
              <w:sz w:val="20"/>
              <w:szCs w:val="20"/>
            </w:rPr>
            <w:t xml:space="preserve">Date of </w:t>
          </w:r>
          <w:proofErr w:type="gramStart"/>
          <w:r w:rsidRPr="00066A48">
            <w:rPr>
              <w:sz w:val="20"/>
              <w:szCs w:val="20"/>
            </w:rPr>
            <w:t>Issue :</w:t>
          </w:r>
          <w:proofErr w:type="gramEnd"/>
          <w:r w:rsidRPr="00066A48">
            <w:rPr>
              <w:sz w:val="20"/>
              <w:szCs w:val="20"/>
            </w:rPr>
            <w:t xml:space="preserve"> </w:t>
          </w:r>
          <w:r w:rsidR="00A8604E">
            <w:rPr>
              <w:sz w:val="20"/>
              <w:szCs w:val="20"/>
            </w:rPr>
            <w:t>27/03/2023</w:t>
          </w:r>
        </w:p>
      </w:tc>
      <w:tc>
        <w:tcPr>
          <w:tcW w:w="5760" w:type="dxa"/>
        </w:tcPr>
        <w:p w14:paraId="37314D46" w14:textId="77777777" w:rsidR="00D83E3F" w:rsidRPr="00066A48" w:rsidRDefault="00D83E3F" w:rsidP="000F4B32">
          <w:pPr>
            <w:pStyle w:val="Footer"/>
            <w:bidi/>
            <w:rPr>
              <w:sz w:val="20"/>
              <w:szCs w:val="20"/>
            </w:rPr>
          </w:pPr>
          <w:r w:rsidRPr="00066A48">
            <w:rPr>
              <w:sz w:val="20"/>
              <w:szCs w:val="20"/>
            </w:rPr>
            <w:t xml:space="preserve">Rev. </w:t>
          </w:r>
          <w:proofErr w:type="gramStart"/>
          <w:r w:rsidRPr="00066A48">
            <w:rPr>
              <w:sz w:val="20"/>
              <w:szCs w:val="20"/>
            </w:rPr>
            <w:t>No. :</w:t>
          </w:r>
          <w:proofErr w:type="gramEnd"/>
          <w:r w:rsidRPr="00066A48">
            <w:rPr>
              <w:sz w:val="20"/>
              <w:szCs w:val="20"/>
            </w:rPr>
            <w:t xml:space="preserve"> </w:t>
          </w:r>
          <w:r w:rsidR="000F4B32">
            <w:rPr>
              <w:sz w:val="20"/>
              <w:szCs w:val="20"/>
            </w:rPr>
            <w:t>4</w:t>
          </w:r>
        </w:p>
      </w:tc>
    </w:tr>
    <w:tr w:rsidR="00D83E3F" w:rsidRPr="00066A48" w14:paraId="0C51613A" w14:textId="77777777" w:rsidTr="00D83E3F">
      <w:tc>
        <w:tcPr>
          <w:tcW w:w="4950" w:type="dxa"/>
        </w:tcPr>
        <w:p w14:paraId="16F64528" w14:textId="77777777" w:rsidR="00D83E3F" w:rsidRPr="0087361B" w:rsidRDefault="00D83E3F" w:rsidP="0046753E">
          <w:pPr>
            <w:pStyle w:val="Footer"/>
          </w:pPr>
          <w:r>
            <w:rPr>
              <w:sz w:val="20"/>
              <w:szCs w:val="20"/>
            </w:rPr>
            <w:t>Level of Confidentiality /</w:t>
          </w:r>
          <w:r>
            <w:rPr>
              <w:rFonts w:hint="cs"/>
              <w:sz w:val="20"/>
              <w:szCs w:val="20"/>
              <w:rtl/>
            </w:rPr>
            <w:t xml:space="preserve">درجة </w:t>
          </w:r>
          <w:proofErr w:type="gramStart"/>
          <w:r>
            <w:rPr>
              <w:rFonts w:hint="cs"/>
              <w:sz w:val="20"/>
              <w:szCs w:val="20"/>
              <w:rtl/>
            </w:rPr>
            <w:t>السرية</w:t>
          </w:r>
          <w:r>
            <w:rPr>
              <w:sz w:val="20"/>
              <w:szCs w:val="20"/>
              <w:rtl/>
            </w:rPr>
            <w:t xml:space="preserve"> </w:t>
          </w:r>
          <w:r>
            <w:rPr>
              <w:sz w:val="20"/>
              <w:szCs w:val="20"/>
            </w:rPr>
            <w:t xml:space="preserve"> :</w:t>
          </w:r>
          <w:proofErr w:type="gramEnd"/>
          <w:r>
            <w:rPr>
              <w:sz w:val="20"/>
              <w:szCs w:val="20"/>
            </w:rPr>
            <w:t xml:space="preserve"> Confidential /</w:t>
          </w:r>
          <w:r>
            <w:rPr>
              <w:rFonts w:hint="cs"/>
              <w:sz w:val="20"/>
              <w:szCs w:val="20"/>
              <w:rtl/>
            </w:rPr>
            <w:t>سري</w:t>
          </w:r>
          <w:r>
            <w:rPr>
              <w:sz w:val="20"/>
              <w:szCs w:val="20"/>
              <w:rtl/>
            </w:rPr>
            <w:t xml:space="preserve"> </w:t>
          </w:r>
        </w:p>
      </w:tc>
      <w:tc>
        <w:tcPr>
          <w:tcW w:w="5760" w:type="dxa"/>
        </w:tcPr>
        <w:p w14:paraId="00C7CEB3" w14:textId="77777777" w:rsidR="00D83E3F" w:rsidRPr="00066A48" w:rsidRDefault="00D83E3F" w:rsidP="0046753E">
          <w:pPr>
            <w:pStyle w:val="Footer"/>
            <w:bidi/>
            <w:rPr>
              <w:sz w:val="20"/>
              <w:szCs w:val="20"/>
              <w:rtl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 \* MERGEFORMAT </w:instrText>
          </w:r>
          <w:r>
            <w:rPr>
              <w:sz w:val="20"/>
              <w:szCs w:val="20"/>
            </w:rPr>
            <w:fldChar w:fldCharType="separate"/>
          </w:r>
          <w:r w:rsidR="00A8604E">
            <w:rPr>
              <w:noProof/>
              <w:sz w:val="20"/>
              <w:szCs w:val="20"/>
              <w:rtl/>
            </w:rPr>
            <w:t>1</w:t>
          </w:r>
          <w:r>
            <w:rPr>
              <w:sz w:val="20"/>
              <w:szCs w:val="20"/>
            </w:rPr>
            <w:fldChar w:fldCharType="end"/>
          </w:r>
          <w:r w:rsidRPr="00066A48">
            <w:rPr>
              <w:sz w:val="20"/>
              <w:szCs w:val="20"/>
            </w:rPr>
            <w:t xml:space="preserve"> of </w:t>
          </w:r>
          <w:r w:rsidRPr="00066A48">
            <w:rPr>
              <w:sz w:val="20"/>
              <w:szCs w:val="20"/>
            </w:rPr>
            <w:fldChar w:fldCharType="begin"/>
          </w:r>
          <w:r w:rsidRPr="00066A48">
            <w:rPr>
              <w:sz w:val="20"/>
              <w:szCs w:val="20"/>
            </w:rPr>
            <w:instrText xml:space="preserve"> PAGE   \* MERGEFORMAT </w:instrText>
          </w:r>
          <w:r w:rsidRPr="00066A48">
            <w:rPr>
              <w:sz w:val="20"/>
              <w:szCs w:val="20"/>
            </w:rPr>
            <w:fldChar w:fldCharType="separate"/>
          </w:r>
          <w:r w:rsidR="00A8604E">
            <w:rPr>
              <w:noProof/>
              <w:sz w:val="20"/>
              <w:szCs w:val="20"/>
              <w:rtl/>
            </w:rPr>
            <w:t>1</w:t>
          </w:r>
          <w:r w:rsidRPr="00066A48">
            <w:rPr>
              <w:sz w:val="20"/>
              <w:szCs w:val="20"/>
            </w:rPr>
            <w:fldChar w:fldCharType="end"/>
          </w:r>
          <w:r w:rsidRPr="00066A48">
            <w:rPr>
              <w:sz w:val="20"/>
              <w:szCs w:val="20"/>
            </w:rPr>
            <w:t xml:space="preserve">  Page </w:t>
          </w:r>
        </w:p>
      </w:tc>
    </w:tr>
  </w:tbl>
  <w:p w14:paraId="290BAA64" w14:textId="77777777" w:rsidR="00226877" w:rsidRDefault="00A8604E" w:rsidP="00A8604E">
    <w:pPr>
      <w:pStyle w:val="Footer"/>
      <w:jc w:val="center"/>
    </w:pPr>
    <w:r>
      <w:rPr>
        <w:b/>
        <w:color w:val="FFFFFF"/>
        <w:spacing w:val="-2"/>
        <w:sz w:val="16"/>
        <w:rtl/>
      </w:rPr>
      <w:fldChar w:fldCharType="begin" w:fldLock="1"/>
    </w:r>
    <w:r>
      <w:rPr>
        <w:b/>
        <w:color w:val="FFFFFF"/>
        <w:spacing w:val="-2"/>
        <w:sz w:val="16"/>
      </w:rPr>
      <w:instrText xml:space="preserve"> DOCPROPERTY bjFooterBothDocProperty \* MERGEFORMAT </w:instrText>
    </w:r>
    <w:r>
      <w:rPr>
        <w:b/>
        <w:color w:val="FFFFFF"/>
        <w:spacing w:val="-2"/>
        <w:sz w:val="16"/>
        <w:rtl/>
      </w:rPr>
      <w:fldChar w:fldCharType="separate"/>
    </w:r>
    <w:r w:rsidRPr="00BB4886">
      <w:rPr>
        <w:color w:val="000000"/>
        <w:spacing w:val="-2"/>
        <w:sz w:val="16"/>
        <w:szCs w:val="16"/>
      </w:rPr>
      <w:t xml:space="preserve">OPEN DATA / </w:t>
    </w:r>
    <w:r w:rsidRPr="00BB4886">
      <w:rPr>
        <w:color w:val="000000"/>
        <w:spacing w:val="-2"/>
        <w:sz w:val="16"/>
        <w:szCs w:val="16"/>
        <w:rtl/>
      </w:rPr>
      <w:t>بيانات مفتوحة</w:t>
    </w:r>
    <w:r>
      <w:rPr>
        <w:b/>
        <w:color w:val="FFFFFF"/>
        <w:spacing w:val="-2"/>
        <w:sz w:val="16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299" w14:textId="77777777" w:rsidR="000F4B32" w:rsidRPr="00A8604E" w:rsidRDefault="00A8604E" w:rsidP="00A8604E">
    <w:pPr>
      <w:pStyle w:val="Footer"/>
      <w:jc w:val="center"/>
    </w:pPr>
    <w:r>
      <w:rPr>
        <w:b/>
        <w:color w:val="FFFFFF"/>
        <w:spacing w:val="-2"/>
        <w:sz w:val="16"/>
        <w:rtl/>
      </w:rPr>
      <w:fldChar w:fldCharType="begin" w:fldLock="1"/>
    </w:r>
    <w:r>
      <w:rPr>
        <w:b/>
        <w:color w:val="FFFFFF"/>
        <w:spacing w:val="-2"/>
        <w:sz w:val="16"/>
      </w:rPr>
      <w:instrText xml:space="preserve"> DOCPROPERTY bjFooterFirstPageDocProperty \* MERGEFORMAT </w:instrText>
    </w:r>
    <w:r>
      <w:rPr>
        <w:b/>
        <w:color w:val="FFFFFF"/>
        <w:spacing w:val="-2"/>
        <w:sz w:val="16"/>
        <w:rtl/>
      </w:rPr>
      <w:fldChar w:fldCharType="separate"/>
    </w:r>
    <w:r w:rsidRPr="00BB4886">
      <w:rPr>
        <w:color w:val="000000"/>
        <w:spacing w:val="-2"/>
        <w:sz w:val="16"/>
        <w:szCs w:val="16"/>
      </w:rPr>
      <w:t xml:space="preserve">OPEN DATA / </w:t>
    </w:r>
    <w:r w:rsidRPr="00BB4886">
      <w:rPr>
        <w:color w:val="000000"/>
        <w:spacing w:val="-2"/>
        <w:sz w:val="16"/>
        <w:szCs w:val="16"/>
        <w:rtl/>
      </w:rPr>
      <w:t>بيانات مفتوحة</w:t>
    </w:r>
    <w:r>
      <w:rPr>
        <w:b/>
        <w:color w:val="FFFFFF"/>
        <w:spacing w:val="-2"/>
        <w:sz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10EE" w14:textId="77777777" w:rsidR="00175588" w:rsidRDefault="00175588" w:rsidP="00D73C3C">
      <w:r>
        <w:separator/>
      </w:r>
    </w:p>
  </w:footnote>
  <w:footnote w:type="continuationSeparator" w:id="0">
    <w:p w14:paraId="520C0E5F" w14:textId="77777777" w:rsidR="00175588" w:rsidRDefault="00175588" w:rsidP="00D7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B3FD" w14:textId="77777777" w:rsidR="00A8604E" w:rsidRDefault="00A86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3FE3" w14:textId="77777777" w:rsidR="00D73C3C" w:rsidRDefault="00D73C3C" w:rsidP="00D73C3C">
    <w:pPr>
      <w:pStyle w:val="Header"/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CB0B" w14:textId="77777777" w:rsidR="00A8604E" w:rsidRDefault="00A86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3C"/>
    <w:rsid w:val="000D6F09"/>
    <w:rsid w:val="000E150B"/>
    <w:rsid w:val="000F4B32"/>
    <w:rsid w:val="00175588"/>
    <w:rsid w:val="002167DE"/>
    <w:rsid w:val="00226877"/>
    <w:rsid w:val="003321D3"/>
    <w:rsid w:val="003F220C"/>
    <w:rsid w:val="004600AA"/>
    <w:rsid w:val="0046753E"/>
    <w:rsid w:val="004A784F"/>
    <w:rsid w:val="004D184D"/>
    <w:rsid w:val="004F1779"/>
    <w:rsid w:val="005D602E"/>
    <w:rsid w:val="00640054"/>
    <w:rsid w:val="00690C18"/>
    <w:rsid w:val="00742EDF"/>
    <w:rsid w:val="00753EA5"/>
    <w:rsid w:val="00776A1A"/>
    <w:rsid w:val="00793760"/>
    <w:rsid w:val="0080191B"/>
    <w:rsid w:val="00804B22"/>
    <w:rsid w:val="008E149E"/>
    <w:rsid w:val="009111ED"/>
    <w:rsid w:val="00941348"/>
    <w:rsid w:val="00A73277"/>
    <w:rsid w:val="00A8604E"/>
    <w:rsid w:val="00B102FE"/>
    <w:rsid w:val="00B1046B"/>
    <w:rsid w:val="00B90250"/>
    <w:rsid w:val="00BC3338"/>
    <w:rsid w:val="00D2755F"/>
    <w:rsid w:val="00D73C3C"/>
    <w:rsid w:val="00D83E3F"/>
    <w:rsid w:val="00E029F0"/>
    <w:rsid w:val="00EC3209"/>
    <w:rsid w:val="00EE62D7"/>
    <w:rsid w:val="00F02F87"/>
    <w:rsid w:val="00F277F9"/>
    <w:rsid w:val="00F92A2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BAC4"/>
  <w15:chartTrackingRefBased/>
  <w15:docId w15:val="{63A5C8C1-4C29-44D8-BD97-AC2DD0A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0C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3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3C3C"/>
  </w:style>
  <w:style w:type="paragraph" w:styleId="Footer">
    <w:name w:val="footer"/>
    <w:basedOn w:val="Normal"/>
    <w:link w:val="FooterChar"/>
    <w:unhideWhenUsed/>
    <w:rsid w:val="00D73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3C3C"/>
  </w:style>
  <w:style w:type="paragraph" w:styleId="BalloonText">
    <w:name w:val="Balloon Text"/>
    <w:basedOn w:val="Normal"/>
    <w:link w:val="BalloonTextChar"/>
    <w:uiPriority w:val="99"/>
    <w:semiHidden/>
    <w:unhideWhenUsed/>
    <w:rsid w:val="00D73C3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73C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ff8d46-c64b-4384-ad15-7c9e58df02c2" origin="userSelected">
  <element uid="7e6fa6e5-505b-4c9b-a63f-dd2ed25c6b69" value=""/>
</sisl>
</file>

<file path=customXml/itemProps1.xml><?xml version="1.0" encoding="utf-8"?>
<ds:datastoreItem xmlns:ds="http://schemas.openxmlformats.org/officeDocument/2006/customXml" ds:itemID="{B9746D6B-6285-46D4-8C57-FF6DEAF604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etpalma</dc:creator>
  <cp:keywords>OPEN DATA/بيانات مفتوحة</cp:keywords>
  <cp:lastModifiedBy>Ahmed Mohammed Abusafia</cp:lastModifiedBy>
  <cp:revision>3</cp:revision>
  <dcterms:created xsi:type="dcterms:W3CDTF">2023-03-27T12:07:00Z</dcterms:created>
  <dcterms:modified xsi:type="dcterms:W3CDTF">2023-08-30T05:42:00Z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1b123a16-df24-485a-9e0f-516a491c198d</vt:lpwstr>
  </property>
  <property fmtid="{D5CDD505-2E9C-101B-9397-08002B2CF9AE}" pid="3" name="bjSaver">
    <vt:lpwstr>l36ivbo6JRU5Q1pKyELey2q+41HWu3hV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policy="36ff8d46-c64b-4384-ad15-7c9e58df02c2" origin="userSelected" xmlns="http://www.boldonj</vt:lpwstr>
  </property>
  <property fmtid="{D5CDD505-2E9C-101B-9397-08002B2CF9AE}" pid="5" name="bjDocumentLabelXML-0">
    <vt:lpwstr>ames.com/2008/01/sie/internal/label"&gt;&lt;element uid="7e6fa6e5-505b-4c9b-a63f-dd2ed25c6b69" value="" /&gt;&lt;/sisl&gt;</vt:lpwstr>
  </property>
  <property fmtid="{D5CDD505-2E9C-101B-9397-08002B2CF9AE}" pid="6" name="bjDocumentSecurityLabel">
    <vt:lpwstr>OPEN DATA / بيانات مفتوحة</vt:lpwstr>
  </property>
  <property fmtid="{D5CDD505-2E9C-101B-9397-08002B2CF9AE}" pid="7" name="bjClsUserRVM">
    <vt:lpwstr>[]</vt:lpwstr>
  </property>
  <property fmtid="{D5CDD505-2E9C-101B-9397-08002B2CF9AE}" pid="8" name="bjFooterBothDocProperty">
    <vt:lpwstr>OPEN DATA / بيانات مفتوحة</vt:lpwstr>
  </property>
  <property fmtid="{D5CDD505-2E9C-101B-9397-08002B2CF9AE}" pid="9" name="bjFooterFirstPageDocProperty">
    <vt:lpwstr>OPEN DATA / بيانات مفتوحة</vt:lpwstr>
  </property>
  <property fmtid="{D5CDD505-2E9C-101B-9397-08002B2CF9AE}" pid="10" name="bjFooterEvenPageDocProperty">
    <vt:lpwstr>OPEN DATA / بيانات مفتوحة</vt:lpwstr>
  </property>
</Properties>
</file>